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E7D" w:rsidRDefault="00BD7CD3">
      <w:pPr>
        <w:spacing w:before="77" w:line="276" w:lineRule="auto"/>
        <w:ind w:left="142" w:right="114"/>
        <w:jc w:val="both"/>
        <w:rPr>
          <w:sz w:val="24"/>
        </w:rPr>
      </w:pPr>
      <w:r>
        <w:rPr>
          <w:b/>
          <w:sz w:val="24"/>
        </w:rPr>
        <w:t xml:space="preserve">ACTA NÚMERO ONCE: En el Salón de Sesiones de la Alcaldía Municipal DE VILLA SAN LUIS LA HERRADURA, Departamento de </w:t>
      </w:r>
      <w:r>
        <w:rPr>
          <w:b/>
          <w:sz w:val="24"/>
          <w:u w:val="thick"/>
        </w:rPr>
        <w:t>LA PAZ</w:t>
      </w:r>
      <w:r>
        <w:rPr>
          <w:b/>
          <w:sz w:val="24"/>
        </w:rPr>
        <w:t xml:space="preserve">; a las catorce horas del día </w:t>
      </w:r>
      <w:r>
        <w:rPr>
          <w:b/>
          <w:sz w:val="24"/>
          <w:u w:val="thick"/>
        </w:rPr>
        <w:t>viernes 16 DE ABRIL</w:t>
      </w:r>
      <w:r>
        <w:rPr>
          <w:b/>
          <w:sz w:val="24"/>
        </w:rPr>
        <w:t xml:space="preserve"> del año dos mil veintiuno</w:t>
      </w:r>
      <w:r>
        <w:rPr>
          <w:sz w:val="24"/>
        </w:rPr>
        <w:t xml:space="preserve">. Siendo este el lugar, día y hora señalado para llevar a cabo la sesión ORDINARIA del </w:t>
      </w:r>
      <w:r>
        <w:rPr>
          <w:b/>
          <w:sz w:val="24"/>
          <w:u w:val="thick"/>
        </w:rPr>
        <w:t>CONCEJO</w:t>
      </w:r>
      <w:r>
        <w:rPr>
          <w:b/>
          <w:sz w:val="24"/>
        </w:rPr>
        <w:t xml:space="preserve"> </w:t>
      </w:r>
      <w:r>
        <w:rPr>
          <w:b/>
          <w:sz w:val="24"/>
          <w:u w:val="thick"/>
        </w:rPr>
        <w:t>MUNICIPAL PLURAL</w:t>
      </w:r>
      <w:r>
        <w:rPr>
          <w:b/>
          <w:sz w:val="24"/>
        </w:rPr>
        <w:t xml:space="preserve"> </w:t>
      </w:r>
      <w:r>
        <w:rPr>
          <w:sz w:val="24"/>
        </w:rPr>
        <w:t xml:space="preserve">de este municipio, convocada y presidida por el Alcalde Municipal: </w:t>
      </w:r>
      <w:proofErr w:type="spellStart"/>
      <w:r>
        <w:rPr>
          <w:b/>
          <w:sz w:val="24"/>
        </w:rPr>
        <w:t>sr.</w:t>
      </w:r>
      <w:proofErr w:type="spellEnd"/>
      <w:r>
        <w:rPr>
          <w:b/>
          <w:sz w:val="24"/>
        </w:rPr>
        <w:t xml:space="preserve"> Napoleón Armando </w:t>
      </w:r>
      <w:proofErr w:type="spellStart"/>
      <w:r>
        <w:rPr>
          <w:b/>
          <w:sz w:val="24"/>
        </w:rPr>
        <w:t>Iraheta</w:t>
      </w:r>
      <w:proofErr w:type="spellEnd"/>
      <w:r>
        <w:rPr>
          <w:b/>
          <w:sz w:val="24"/>
        </w:rPr>
        <w:t xml:space="preserve"> Jirón, </w:t>
      </w:r>
      <w:r>
        <w:rPr>
          <w:sz w:val="24"/>
        </w:rPr>
        <w:t>con la asistencia del Síndico Municipal</w:t>
      </w:r>
      <w:r>
        <w:rPr>
          <w:b/>
          <w:sz w:val="24"/>
        </w:rPr>
        <w:t>:</w:t>
      </w:r>
      <w:r>
        <w:rPr>
          <w:b/>
          <w:spacing w:val="-19"/>
          <w:sz w:val="24"/>
        </w:rPr>
        <w:t xml:space="preserve"> </w:t>
      </w:r>
      <w:proofErr w:type="spellStart"/>
      <w:r>
        <w:rPr>
          <w:b/>
          <w:sz w:val="24"/>
        </w:rPr>
        <w:t>sr.</w:t>
      </w:r>
      <w:proofErr w:type="spellEnd"/>
      <w:r>
        <w:rPr>
          <w:b/>
          <w:spacing w:val="-18"/>
          <w:sz w:val="24"/>
        </w:rPr>
        <w:t xml:space="preserve"> </w:t>
      </w:r>
      <w:r>
        <w:rPr>
          <w:b/>
          <w:sz w:val="24"/>
        </w:rPr>
        <w:t>Javier</w:t>
      </w:r>
      <w:r>
        <w:rPr>
          <w:b/>
          <w:spacing w:val="-19"/>
          <w:sz w:val="24"/>
        </w:rPr>
        <w:t xml:space="preserve"> </w:t>
      </w:r>
      <w:r>
        <w:rPr>
          <w:b/>
          <w:sz w:val="24"/>
        </w:rPr>
        <w:t>David</w:t>
      </w:r>
      <w:r>
        <w:rPr>
          <w:b/>
          <w:spacing w:val="-19"/>
          <w:sz w:val="24"/>
        </w:rPr>
        <w:t xml:space="preserve"> </w:t>
      </w:r>
      <w:r>
        <w:rPr>
          <w:b/>
          <w:sz w:val="24"/>
        </w:rPr>
        <w:t>Cruz</w:t>
      </w:r>
      <w:r>
        <w:rPr>
          <w:b/>
          <w:spacing w:val="-19"/>
          <w:sz w:val="24"/>
        </w:rPr>
        <w:t xml:space="preserve"> </w:t>
      </w:r>
      <w:r>
        <w:rPr>
          <w:b/>
          <w:sz w:val="24"/>
        </w:rPr>
        <w:t>Posada,</w:t>
      </w:r>
      <w:r>
        <w:rPr>
          <w:b/>
          <w:spacing w:val="-16"/>
          <w:sz w:val="24"/>
        </w:rPr>
        <w:t xml:space="preserve"> </w:t>
      </w:r>
      <w:r>
        <w:rPr>
          <w:sz w:val="24"/>
        </w:rPr>
        <w:t>y</w:t>
      </w:r>
      <w:r>
        <w:rPr>
          <w:spacing w:val="-21"/>
          <w:sz w:val="24"/>
        </w:rPr>
        <w:t xml:space="preserve"> </w:t>
      </w:r>
      <w:r>
        <w:rPr>
          <w:sz w:val="24"/>
        </w:rPr>
        <w:t>de</w:t>
      </w:r>
      <w:r>
        <w:rPr>
          <w:spacing w:val="-18"/>
          <w:sz w:val="24"/>
        </w:rPr>
        <w:t xml:space="preserve"> </w:t>
      </w:r>
      <w:r>
        <w:rPr>
          <w:sz w:val="24"/>
        </w:rPr>
        <w:t>los</w:t>
      </w:r>
      <w:r>
        <w:rPr>
          <w:spacing w:val="-18"/>
          <w:sz w:val="24"/>
        </w:rPr>
        <w:t xml:space="preserve"> </w:t>
      </w:r>
      <w:r>
        <w:rPr>
          <w:sz w:val="24"/>
        </w:rPr>
        <w:t>regidores</w:t>
      </w:r>
      <w:r>
        <w:rPr>
          <w:spacing w:val="-19"/>
          <w:sz w:val="24"/>
        </w:rPr>
        <w:t xml:space="preserve"> </w:t>
      </w:r>
      <w:r>
        <w:rPr>
          <w:sz w:val="24"/>
        </w:rPr>
        <w:t>propietarios</w:t>
      </w:r>
      <w:r>
        <w:rPr>
          <w:spacing w:val="-19"/>
          <w:sz w:val="24"/>
        </w:rPr>
        <w:t xml:space="preserve"> </w:t>
      </w:r>
      <w:r>
        <w:rPr>
          <w:sz w:val="24"/>
        </w:rPr>
        <w:t xml:space="preserve">siguientes: </w:t>
      </w:r>
      <w:r>
        <w:rPr>
          <w:b/>
          <w:sz w:val="24"/>
        </w:rPr>
        <w:t xml:space="preserve">Sr. Francisco Antonio Cruz Bonilla, </w:t>
      </w:r>
      <w:proofErr w:type="spellStart"/>
      <w:r>
        <w:rPr>
          <w:b/>
          <w:sz w:val="24"/>
        </w:rPr>
        <w:t>sr.</w:t>
      </w:r>
      <w:proofErr w:type="spellEnd"/>
      <w:r>
        <w:rPr>
          <w:b/>
          <w:sz w:val="24"/>
        </w:rPr>
        <w:t xml:space="preserve"> José Rolando Rosales Mendoza, Sra. Mari Isabel Castillo Hernández, Tte. Milton Galileo González López, Dra.</w:t>
      </w:r>
      <w:r>
        <w:rPr>
          <w:b/>
          <w:spacing w:val="-33"/>
          <w:sz w:val="24"/>
        </w:rPr>
        <w:t xml:space="preserve"> </w:t>
      </w:r>
      <w:r>
        <w:rPr>
          <w:b/>
          <w:sz w:val="24"/>
        </w:rPr>
        <w:t xml:space="preserve">Mirna Guadalupe Martínez Romero, </w:t>
      </w:r>
      <w:proofErr w:type="spellStart"/>
      <w:r>
        <w:rPr>
          <w:b/>
          <w:sz w:val="24"/>
        </w:rPr>
        <w:t>sr.</w:t>
      </w:r>
      <w:proofErr w:type="spellEnd"/>
      <w:r>
        <w:rPr>
          <w:b/>
          <w:sz w:val="24"/>
        </w:rPr>
        <w:t xml:space="preserve"> Ezequiel Córdova Mejía y </w:t>
      </w:r>
      <w:proofErr w:type="spellStart"/>
      <w:r>
        <w:rPr>
          <w:b/>
          <w:sz w:val="24"/>
        </w:rPr>
        <w:t>sr.</w:t>
      </w:r>
      <w:proofErr w:type="spellEnd"/>
      <w:r>
        <w:rPr>
          <w:b/>
          <w:sz w:val="24"/>
        </w:rPr>
        <w:t xml:space="preserve"> Benjamín Alcides Ramírez</w:t>
      </w:r>
      <w:r>
        <w:rPr>
          <w:sz w:val="24"/>
        </w:rPr>
        <w:t xml:space="preserve">; de los regidores suplentes siguientes: </w:t>
      </w:r>
      <w:proofErr w:type="spellStart"/>
      <w:r>
        <w:rPr>
          <w:b/>
          <w:sz w:val="24"/>
        </w:rPr>
        <w:t>sr.</w:t>
      </w:r>
      <w:proofErr w:type="spellEnd"/>
      <w:r>
        <w:rPr>
          <w:b/>
          <w:sz w:val="24"/>
        </w:rPr>
        <w:t xml:space="preserve"> Francisco </w:t>
      </w:r>
      <w:proofErr w:type="spellStart"/>
      <w:r>
        <w:rPr>
          <w:b/>
          <w:sz w:val="24"/>
        </w:rPr>
        <w:t>Neftaly</w:t>
      </w:r>
      <w:proofErr w:type="spellEnd"/>
      <w:r>
        <w:rPr>
          <w:b/>
          <w:sz w:val="24"/>
        </w:rPr>
        <w:t xml:space="preserve"> Reyes</w:t>
      </w:r>
      <w:r>
        <w:rPr>
          <w:b/>
          <w:spacing w:val="-6"/>
          <w:sz w:val="24"/>
        </w:rPr>
        <w:t xml:space="preserve"> </w:t>
      </w:r>
      <w:r>
        <w:rPr>
          <w:b/>
          <w:sz w:val="24"/>
        </w:rPr>
        <w:t>Minero,</w:t>
      </w:r>
      <w:r>
        <w:rPr>
          <w:b/>
          <w:spacing w:val="-5"/>
          <w:sz w:val="24"/>
        </w:rPr>
        <w:t xml:space="preserve"> </w:t>
      </w:r>
      <w:r>
        <w:rPr>
          <w:b/>
          <w:sz w:val="24"/>
        </w:rPr>
        <w:t>Profesor</w:t>
      </w:r>
      <w:r>
        <w:rPr>
          <w:b/>
          <w:spacing w:val="-7"/>
          <w:sz w:val="24"/>
        </w:rPr>
        <w:t xml:space="preserve"> </w:t>
      </w:r>
      <w:r>
        <w:rPr>
          <w:b/>
          <w:sz w:val="24"/>
        </w:rPr>
        <w:t>Melvin</w:t>
      </w:r>
      <w:r>
        <w:rPr>
          <w:b/>
          <w:spacing w:val="-6"/>
          <w:sz w:val="24"/>
        </w:rPr>
        <w:t xml:space="preserve"> </w:t>
      </w:r>
      <w:r>
        <w:rPr>
          <w:b/>
          <w:sz w:val="24"/>
        </w:rPr>
        <w:t>Williams</w:t>
      </w:r>
      <w:r>
        <w:rPr>
          <w:b/>
          <w:spacing w:val="-6"/>
          <w:sz w:val="24"/>
        </w:rPr>
        <w:t xml:space="preserve"> </w:t>
      </w:r>
      <w:r>
        <w:rPr>
          <w:b/>
          <w:sz w:val="24"/>
        </w:rPr>
        <w:t>Fuentes,</w:t>
      </w:r>
      <w:r>
        <w:rPr>
          <w:b/>
          <w:spacing w:val="-5"/>
          <w:sz w:val="24"/>
        </w:rPr>
        <w:t xml:space="preserve"> </w:t>
      </w:r>
      <w:proofErr w:type="spellStart"/>
      <w:r>
        <w:rPr>
          <w:b/>
          <w:sz w:val="24"/>
        </w:rPr>
        <w:t>sr.</w:t>
      </w:r>
      <w:proofErr w:type="spellEnd"/>
      <w:r>
        <w:rPr>
          <w:b/>
          <w:spacing w:val="-6"/>
          <w:sz w:val="24"/>
        </w:rPr>
        <w:t xml:space="preserve"> </w:t>
      </w:r>
      <w:proofErr w:type="spellStart"/>
      <w:r>
        <w:rPr>
          <w:b/>
          <w:sz w:val="24"/>
        </w:rPr>
        <w:t>Orsy</w:t>
      </w:r>
      <w:proofErr w:type="spellEnd"/>
      <w:r>
        <w:rPr>
          <w:b/>
          <w:spacing w:val="-5"/>
          <w:sz w:val="24"/>
        </w:rPr>
        <w:t xml:space="preserve"> </w:t>
      </w:r>
      <w:r>
        <w:rPr>
          <w:b/>
          <w:sz w:val="24"/>
        </w:rPr>
        <w:t>Minero</w:t>
      </w:r>
      <w:r>
        <w:rPr>
          <w:b/>
          <w:spacing w:val="-7"/>
          <w:sz w:val="24"/>
        </w:rPr>
        <w:t xml:space="preserve"> </w:t>
      </w:r>
      <w:r>
        <w:rPr>
          <w:b/>
          <w:sz w:val="24"/>
        </w:rPr>
        <w:t>Díaz</w:t>
      </w:r>
      <w:r>
        <w:rPr>
          <w:sz w:val="24"/>
        </w:rPr>
        <w:t>,</w:t>
      </w:r>
      <w:r>
        <w:rPr>
          <w:spacing w:val="-5"/>
          <w:sz w:val="24"/>
        </w:rPr>
        <w:t xml:space="preserve"> </w:t>
      </w:r>
      <w:r>
        <w:rPr>
          <w:sz w:val="24"/>
        </w:rPr>
        <w:t>y</w:t>
      </w:r>
      <w:r>
        <w:rPr>
          <w:spacing w:val="-7"/>
          <w:sz w:val="24"/>
        </w:rPr>
        <w:t xml:space="preserve"> </w:t>
      </w:r>
      <w:r>
        <w:rPr>
          <w:sz w:val="24"/>
        </w:rPr>
        <w:t xml:space="preserve">como Regidor Propietario Interino </w:t>
      </w:r>
      <w:r>
        <w:rPr>
          <w:b/>
          <w:sz w:val="24"/>
        </w:rPr>
        <w:t xml:space="preserve">Sr. </w:t>
      </w:r>
      <w:proofErr w:type="spellStart"/>
      <w:r>
        <w:rPr>
          <w:b/>
          <w:sz w:val="24"/>
        </w:rPr>
        <w:t>Marvin</w:t>
      </w:r>
      <w:proofErr w:type="spellEnd"/>
      <w:r>
        <w:rPr>
          <w:b/>
          <w:sz w:val="24"/>
        </w:rPr>
        <w:t xml:space="preserve"> Antonio Portillo Valencia; </w:t>
      </w:r>
      <w:r>
        <w:rPr>
          <w:sz w:val="24"/>
        </w:rPr>
        <w:t xml:space="preserve">asistidos del secretario Municipal </w:t>
      </w:r>
      <w:proofErr w:type="spellStart"/>
      <w:r>
        <w:rPr>
          <w:sz w:val="24"/>
        </w:rPr>
        <w:t>Rony</w:t>
      </w:r>
      <w:proofErr w:type="spellEnd"/>
      <w:r>
        <w:rPr>
          <w:sz w:val="24"/>
        </w:rPr>
        <w:t xml:space="preserve"> Erasmo Santillana Asencio; se da inicio a la sesión y se somete a consideración la agenda establecida de la siguiente manera: </w:t>
      </w:r>
      <w:r>
        <w:rPr>
          <w:spacing w:val="4"/>
          <w:sz w:val="24"/>
        </w:rPr>
        <w:t xml:space="preserve">1- </w:t>
      </w:r>
      <w:r>
        <w:rPr>
          <w:sz w:val="24"/>
        </w:rPr>
        <w:t xml:space="preserve">Bienvenida y Establecimiento de </w:t>
      </w:r>
      <w:proofErr w:type="spellStart"/>
      <w:r>
        <w:rPr>
          <w:sz w:val="24"/>
        </w:rPr>
        <w:t>Quorum</w:t>
      </w:r>
      <w:proofErr w:type="spellEnd"/>
      <w:r>
        <w:rPr>
          <w:sz w:val="24"/>
        </w:rPr>
        <w:t xml:space="preserve">; </w:t>
      </w:r>
      <w:r>
        <w:rPr>
          <w:spacing w:val="3"/>
          <w:sz w:val="24"/>
        </w:rPr>
        <w:t xml:space="preserve">2- </w:t>
      </w:r>
      <w:r>
        <w:rPr>
          <w:sz w:val="24"/>
        </w:rPr>
        <w:t>Lectura del Acta Anterior; 3- Espacio para expresión de agravios por parte de la Sociedad MARINA REAL, S.A. DE</w:t>
      </w:r>
      <w:r>
        <w:rPr>
          <w:spacing w:val="-46"/>
          <w:sz w:val="24"/>
        </w:rPr>
        <w:t xml:space="preserve"> </w:t>
      </w:r>
      <w:r>
        <w:rPr>
          <w:sz w:val="24"/>
        </w:rPr>
        <w:t>C.V., por</w:t>
      </w:r>
      <w:r>
        <w:rPr>
          <w:spacing w:val="-5"/>
          <w:sz w:val="24"/>
        </w:rPr>
        <w:t xml:space="preserve"> </w:t>
      </w:r>
      <w:r>
        <w:rPr>
          <w:sz w:val="24"/>
        </w:rPr>
        <w:t>inconformidad</w:t>
      </w:r>
      <w:r>
        <w:rPr>
          <w:spacing w:val="-6"/>
          <w:sz w:val="24"/>
        </w:rPr>
        <w:t xml:space="preserve"> </w:t>
      </w:r>
      <w:r>
        <w:rPr>
          <w:sz w:val="24"/>
        </w:rPr>
        <w:t>en</w:t>
      </w:r>
      <w:r>
        <w:rPr>
          <w:spacing w:val="-4"/>
          <w:sz w:val="24"/>
        </w:rPr>
        <w:t xml:space="preserve"> </w:t>
      </w:r>
      <w:r>
        <w:rPr>
          <w:sz w:val="24"/>
        </w:rPr>
        <w:t>la</w:t>
      </w:r>
      <w:r>
        <w:rPr>
          <w:spacing w:val="-3"/>
          <w:sz w:val="24"/>
        </w:rPr>
        <w:t xml:space="preserve"> </w:t>
      </w:r>
      <w:r>
        <w:rPr>
          <w:sz w:val="24"/>
        </w:rPr>
        <w:t>determinación</w:t>
      </w:r>
      <w:r>
        <w:rPr>
          <w:spacing w:val="-6"/>
          <w:sz w:val="24"/>
        </w:rPr>
        <w:t xml:space="preserve"> </w:t>
      </w:r>
      <w:r>
        <w:rPr>
          <w:sz w:val="24"/>
        </w:rPr>
        <w:t>de</w:t>
      </w:r>
      <w:r>
        <w:rPr>
          <w:spacing w:val="-4"/>
          <w:sz w:val="24"/>
        </w:rPr>
        <w:t xml:space="preserve"> </w:t>
      </w:r>
      <w:r>
        <w:rPr>
          <w:sz w:val="24"/>
        </w:rPr>
        <w:t>tasas</w:t>
      </w:r>
      <w:r>
        <w:rPr>
          <w:spacing w:val="-3"/>
          <w:sz w:val="24"/>
        </w:rPr>
        <w:t xml:space="preserve"> </w:t>
      </w:r>
      <w:r>
        <w:rPr>
          <w:sz w:val="24"/>
        </w:rPr>
        <w:t>por</w:t>
      </w:r>
      <w:r>
        <w:rPr>
          <w:spacing w:val="-5"/>
          <w:sz w:val="24"/>
        </w:rPr>
        <w:t xml:space="preserve"> </w:t>
      </w:r>
      <w:r>
        <w:rPr>
          <w:sz w:val="24"/>
        </w:rPr>
        <w:t>servicios.;</w:t>
      </w:r>
      <w:r>
        <w:rPr>
          <w:spacing w:val="-6"/>
          <w:sz w:val="24"/>
        </w:rPr>
        <w:t xml:space="preserve"> </w:t>
      </w:r>
      <w:r>
        <w:rPr>
          <w:spacing w:val="3"/>
          <w:sz w:val="24"/>
        </w:rPr>
        <w:t>4-</w:t>
      </w:r>
      <w:r>
        <w:rPr>
          <w:spacing w:val="-4"/>
          <w:sz w:val="24"/>
        </w:rPr>
        <w:t xml:space="preserve"> </w:t>
      </w:r>
      <w:r>
        <w:rPr>
          <w:sz w:val="24"/>
        </w:rPr>
        <w:t>Nombramiento</w:t>
      </w:r>
      <w:r>
        <w:rPr>
          <w:spacing w:val="-3"/>
          <w:sz w:val="24"/>
        </w:rPr>
        <w:t xml:space="preserve"> </w:t>
      </w:r>
      <w:r>
        <w:rPr>
          <w:sz w:val="24"/>
        </w:rPr>
        <w:t>de Secretario Municipal Interino, 5- Síndico Municipal: observaciones para visto en procesos de erogaciones, 6-</w:t>
      </w:r>
      <w:r>
        <w:rPr>
          <w:spacing w:val="-5"/>
          <w:sz w:val="24"/>
        </w:rPr>
        <w:t xml:space="preserve"> </w:t>
      </w:r>
      <w:r>
        <w:rPr>
          <w:sz w:val="24"/>
        </w:rPr>
        <w:t>Otros.-</w:t>
      </w:r>
    </w:p>
    <w:p w:rsidR="00F93E7D" w:rsidRDefault="00BD7CD3">
      <w:pPr>
        <w:pStyle w:val="Textoindependiente"/>
        <w:spacing w:before="1" w:line="276" w:lineRule="auto"/>
        <w:ind w:left="142" w:right="114"/>
        <w:jc w:val="both"/>
      </w:pPr>
      <w:r>
        <w:rPr>
          <w:b/>
        </w:rPr>
        <w:t>ACUERDO</w:t>
      </w:r>
      <w:r>
        <w:rPr>
          <w:b/>
          <w:spacing w:val="-6"/>
        </w:rPr>
        <w:t xml:space="preserve"> </w:t>
      </w:r>
      <w:r>
        <w:rPr>
          <w:b/>
        </w:rPr>
        <w:t>NUMERO</w:t>
      </w:r>
      <w:r>
        <w:rPr>
          <w:b/>
          <w:spacing w:val="-3"/>
        </w:rPr>
        <w:t xml:space="preserve"> </w:t>
      </w:r>
      <w:r>
        <w:rPr>
          <w:b/>
        </w:rPr>
        <w:t>UNO:</w:t>
      </w:r>
      <w:r>
        <w:rPr>
          <w:b/>
          <w:spacing w:val="-6"/>
        </w:rPr>
        <w:t xml:space="preserve"> </w:t>
      </w:r>
      <w:r>
        <w:t>El</w:t>
      </w:r>
      <w:r>
        <w:rPr>
          <w:spacing w:val="-6"/>
        </w:rPr>
        <w:t xml:space="preserve"> </w:t>
      </w:r>
      <w:r>
        <w:t>Concejo</w:t>
      </w:r>
      <w:r>
        <w:rPr>
          <w:spacing w:val="-5"/>
        </w:rPr>
        <w:t xml:space="preserve"> </w:t>
      </w:r>
      <w:r>
        <w:t>Municipal</w:t>
      </w:r>
      <w:r>
        <w:rPr>
          <w:spacing w:val="-6"/>
        </w:rPr>
        <w:t xml:space="preserve"> </w:t>
      </w:r>
      <w:r>
        <w:t>de</w:t>
      </w:r>
      <w:r>
        <w:rPr>
          <w:spacing w:val="-5"/>
        </w:rPr>
        <w:t xml:space="preserve"> </w:t>
      </w:r>
      <w:r>
        <w:t>la</w:t>
      </w:r>
      <w:r>
        <w:rPr>
          <w:spacing w:val="-5"/>
        </w:rPr>
        <w:t xml:space="preserve"> </w:t>
      </w:r>
      <w:r>
        <w:t>villa</w:t>
      </w:r>
      <w:r>
        <w:rPr>
          <w:spacing w:val="-5"/>
        </w:rPr>
        <w:t xml:space="preserve"> </w:t>
      </w:r>
      <w:r>
        <w:t>San</w:t>
      </w:r>
      <w:r>
        <w:rPr>
          <w:spacing w:val="-5"/>
        </w:rPr>
        <w:t xml:space="preserve"> </w:t>
      </w:r>
      <w:r>
        <w:t>Luis</w:t>
      </w:r>
      <w:r>
        <w:rPr>
          <w:spacing w:val="-6"/>
        </w:rPr>
        <w:t xml:space="preserve"> </w:t>
      </w:r>
      <w:r>
        <w:t>La</w:t>
      </w:r>
      <w:r>
        <w:rPr>
          <w:spacing w:val="-6"/>
        </w:rPr>
        <w:t xml:space="preserve"> </w:t>
      </w:r>
      <w:r>
        <w:t>Herradura Departamento</w:t>
      </w:r>
      <w:r>
        <w:rPr>
          <w:spacing w:val="-3"/>
        </w:rPr>
        <w:t xml:space="preserve"> </w:t>
      </w:r>
      <w:r>
        <w:t>de</w:t>
      </w:r>
      <w:r>
        <w:rPr>
          <w:spacing w:val="-4"/>
        </w:rPr>
        <w:t xml:space="preserve"> </w:t>
      </w:r>
      <w:r>
        <w:t>la</w:t>
      </w:r>
      <w:r>
        <w:rPr>
          <w:spacing w:val="-4"/>
        </w:rPr>
        <w:t xml:space="preserve"> </w:t>
      </w:r>
      <w:r>
        <w:t>Paz</w:t>
      </w:r>
      <w:r>
        <w:rPr>
          <w:spacing w:val="-4"/>
        </w:rPr>
        <w:t xml:space="preserve"> </w:t>
      </w:r>
      <w:r>
        <w:t>en</w:t>
      </w:r>
      <w:r>
        <w:rPr>
          <w:spacing w:val="-3"/>
        </w:rPr>
        <w:t xml:space="preserve"> </w:t>
      </w:r>
      <w:r>
        <w:t>uso</w:t>
      </w:r>
      <w:r>
        <w:rPr>
          <w:spacing w:val="-4"/>
        </w:rPr>
        <w:t xml:space="preserve"> </w:t>
      </w:r>
      <w:r>
        <w:t>de</w:t>
      </w:r>
      <w:r>
        <w:rPr>
          <w:spacing w:val="-4"/>
        </w:rPr>
        <w:t xml:space="preserve"> </w:t>
      </w:r>
      <w:r>
        <w:t>sus</w:t>
      </w:r>
      <w:r>
        <w:rPr>
          <w:spacing w:val="-4"/>
        </w:rPr>
        <w:t xml:space="preserve"> </w:t>
      </w:r>
      <w:r>
        <w:t>facultades</w:t>
      </w:r>
      <w:r>
        <w:rPr>
          <w:spacing w:val="-3"/>
        </w:rPr>
        <w:t xml:space="preserve"> </w:t>
      </w:r>
      <w:r>
        <w:t>legales</w:t>
      </w:r>
      <w:r>
        <w:rPr>
          <w:spacing w:val="-4"/>
        </w:rPr>
        <w:t xml:space="preserve"> </w:t>
      </w:r>
      <w:r>
        <w:t>que</w:t>
      </w:r>
      <w:r>
        <w:rPr>
          <w:spacing w:val="-4"/>
        </w:rPr>
        <w:t xml:space="preserve"> </w:t>
      </w:r>
      <w:r>
        <w:t>le</w:t>
      </w:r>
      <w:r>
        <w:rPr>
          <w:spacing w:val="-4"/>
        </w:rPr>
        <w:t xml:space="preserve"> </w:t>
      </w:r>
      <w:r>
        <w:t>confiere</w:t>
      </w:r>
      <w:r>
        <w:rPr>
          <w:spacing w:val="-3"/>
        </w:rPr>
        <w:t xml:space="preserve"> </w:t>
      </w:r>
      <w:r>
        <w:t>el</w:t>
      </w:r>
      <w:r>
        <w:rPr>
          <w:spacing w:val="-5"/>
        </w:rPr>
        <w:t xml:space="preserve"> </w:t>
      </w:r>
      <w:r>
        <w:t xml:space="preserve">Código Municipal, </w:t>
      </w:r>
      <w:r>
        <w:rPr>
          <w:b/>
        </w:rPr>
        <w:t xml:space="preserve">Acuerda </w:t>
      </w:r>
      <w:r>
        <w:t>ratificar el acta anterior en todas sus partes y como constancia es</w:t>
      </w:r>
      <w:r>
        <w:rPr>
          <w:spacing w:val="-16"/>
        </w:rPr>
        <w:t xml:space="preserve"> </w:t>
      </w:r>
      <w:r>
        <w:t>firmada</w:t>
      </w:r>
      <w:r>
        <w:rPr>
          <w:spacing w:val="-18"/>
        </w:rPr>
        <w:t xml:space="preserve"> </w:t>
      </w:r>
      <w:r>
        <w:t>por</w:t>
      </w:r>
      <w:r>
        <w:rPr>
          <w:spacing w:val="-16"/>
        </w:rPr>
        <w:t xml:space="preserve"> </w:t>
      </w:r>
      <w:r>
        <w:t>todos.-</w:t>
      </w:r>
      <w:r>
        <w:rPr>
          <w:spacing w:val="-19"/>
        </w:rPr>
        <w:t xml:space="preserve"> </w:t>
      </w:r>
      <w:r>
        <w:t xml:space="preserve">///////////////////////////////////////////////////////////////////////////////////////////////// </w:t>
      </w:r>
      <w:r>
        <w:rPr>
          <w:b/>
        </w:rPr>
        <w:t>ACUERDO</w:t>
      </w:r>
      <w:r>
        <w:rPr>
          <w:b/>
          <w:spacing w:val="-7"/>
        </w:rPr>
        <w:t xml:space="preserve"> </w:t>
      </w:r>
      <w:r>
        <w:rPr>
          <w:b/>
        </w:rPr>
        <w:t>NÚMERO</w:t>
      </w:r>
      <w:r>
        <w:rPr>
          <w:b/>
          <w:spacing w:val="-7"/>
        </w:rPr>
        <w:t xml:space="preserve"> </w:t>
      </w:r>
      <w:r>
        <w:rPr>
          <w:b/>
        </w:rPr>
        <w:t>DOS:</w:t>
      </w:r>
      <w:r>
        <w:rPr>
          <w:b/>
          <w:spacing w:val="-7"/>
        </w:rPr>
        <w:t xml:space="preserve"> </w:t>
      </w:r>
      <w:r>
        <w:t>El</w:t>
      </w:r>
      <w:r>
        <w:rPr>
          <w:spacing w:val="-7"/>
        </w:rPr>
        <w:t xml:space="preserve"> </w:t>
      </w:r>
      <w:r>
        <w:t>Concejo</w:t>
      </w:r>
      <w:r>
        <w:rPr>
          <w:spacing w:val="-7"/>
        </w:rPr>
        <w:t xml:space="preserve"> </w:t>
      </w:r>
      <w:r>
        <w:t>Municipal</w:t>
      </w:r>
      <w:r>
        <w:rPr>
          <w:spacing w:val="-7"/>
        </w:rPr>
        <w:t xml:space="preserve"> </w:t>
      </w:r>
      <w:r>
        <w:t>de</w:t>
      </w:r>
      <w:r>
        <w:rPr>
          <w:spacing w:val="-9"/>
        </w:rPr>
        <w:t xml:space="preserve"> </w:t>
      </w:r>
      <w:r>
        <w:t>la</w:t>
      </w:r>
      <w:r>
        <w:rPr>
          <w:spacing w:val="-7"/>
        </w:rPr>
        <w:t xml:space="preserve"> </w:t>
      </w:r>
      <w:r>
        <w:t>Villa</w:t>
      </w:r>
      <w:r>
        <w:rPr>
          <w:spacing w:val="-7"/>
        </w:rPr>
        <w:t xml:space="preserve"> </w:t>
      </w:r>
      <w:r>
        <w:t>San</w:t>
      </w:r>
      <w:r>
        <w:rPr>
          <w:spacing w:val="-8"/>
        </w:rPr>
        <w:t xml:space="preserve"> </w:t>
      </w:r>
      <w:r>
        <w:t>Luis</w:t>
      </w:r>
      <w:r>
        <w:rPr>
          <w:spacing w:val="-8"/>
        </w:rPr>
        <w:t xml:space="preserve"> </w:t>
      </w:r>
      <w:r>
        <w:t>La</w:t>
      </w:r>
      <w:r>
        <w:rPr>
          <w:spacing w:val="-8"/>
        </w:rPr>
        <w:t xml:space="preserve"> </w:t>
      </w:r>
      <w:r>
        <w:t>Herradura Departamento</w:t>
      </w:r>
      <w:r>
        <w:rPr>
          <w:spacing w:val="-3"/>
        </w:rPr>
        <w:t xml:space="preserve"> </w:t>
      </w:r>
      <w:r>
        <w:t>de</w:t>
      </w:r>
      <w:r>
        <w:rPr>
          <w:spacing w:val="-4"/>
        </w:rPr>
        <w:t xml:space="preserve"> </w:t>
      </w:r>
      <w:r>
        <w:t>la</w:t>
      </w:r>
      <w:r>
        <w:rPr>
          <w:spacing w:val="-4"/>
        </w:rPr>
        <w:t xml:space="preserve"> </w:t>
      </w:r>
      <w:r>
        <w:t>Paz</w:t>
      </w:r>
      <w:r>
        <w:rPr>
          <w:spacing w:val="-4"/>
        </w:rPr>
        <w:t xml:space="preserve"> </w:t>
      </w:r>
      <w:r>
        <w:t>en</w:t>
      </w:r>
      <w:r>
        <w:rPr>
          <w:spacing w:val="-3"/>
        </w:rPr>
        <w:t xml:space="preserve"> </w:t>
      </w:r>
      <w:r>
        <w:t>uso</w:t>
      </w:r>
      <w:r>
        <w:rPr>
          <w:spacing w:val="-4"/>
        </w:rPr>
        <w:t xml:space="preserve"> </w:t>
      </w:r>
      <w:r>
        <w:t>de</w:t>
      </w:r>
      <w:r>
        <w:rPr>
          <w:spacing w:val="-4"/>
        </w:rPr>
        <w:t xml:space="preserve"> </w:t>
      </w:r>
      <w:r>
        <w:t>sus</w:t>
      </w:r>
      <w:r>
        <w:rPr>
          <w:spacing w:val="-4"/>
        </w:rPr>
        <w:t xml:space="preserve"> </w:t>
      </w:r>
      <w:r>
        <w:t>facultades</w:t>
      </w:r>
      <w:r>
        <w:rPr>
          <w:spacing w:val="-3"/>
        </w:rPr>
        <w:t xml:space="preserve"> </w:t>
      </w:r>
      <w:r>
        <w:t>legales</w:t>
      </w:r>
      <w:r>
        <w:rPr>
          <w:spacing w:val="-4"/>
        </w:rPr>
        <w:t xml:space="preserve"> </w:t>
      </w:r>
      <w:r>
        <w:t>que</w:t>
      </w:r>
      <w:r>
        <w:rPr>
          <w:spacing w:val="-4"/>
        </w:rPr>
        <w:t xml:space="preserve"> </w:t>
      </w:r>
      <w:r>
        <w:t>le</w:t>
      </w:r>
      <w:r>
        <w:rPr>
          <w:spacing w:val="-4"/>
        </w:rPr>
        <w:t xml:space="preserve"> </w:t>
      </w:r>
      <w:r>
        <w:t>confiere</w:t>
      </w:r>
      <w:r>
        <w:rPr>
          <w:spacing w:val="-3"/>
        </w:rPr>
        <w:t xml:space="preserve"> </w:t>
      </w:r>
      <w:r>
        <w:t>el</w:t>
      </w:r>
      <w:r>
        <w:rPr>
          <w:spacing w:val="-5"/>
        </w:rPr>
        <w:t xml:space="preserve"> </w:t>
      </w:r>
      <w:r>
        <w:t>Código Municipal,</w:t>
      </w:r>
      <w:r>
        <w:rPr>
          <w:spacing w:val="-17"/>
        </w:rPr>
        <w:t xml:space="preserve"> </w:t>
      </w:r>
      <w:r>
        <w:t>la</w:t>
      </w:r>
      <w:r>
        <w:rPr>
          <w:spacing w:val="-16"/>
        </w:rPr>
        <w:t xml:space="preserve"> </w:t>
      </w:r>
      <w:r>
        <w:t>Ley</w:t>
      </w:r>
      <w:r>
        <w:rPr>
          <w:spacing w:val="-17"/>
        </w:rPr>
        <w:t xml:space="preserve"> </w:t>
      </w:r>
      <w:r>
        <w:t>General</w:t>
      </w:r>
      <w:r>
        <w:rPr>
          <w:spacing w:val="-17"/>
        </w:rPr>
        <w:t xml:space="preserve"> </w:t>
      </w:r>
      <w:r>
        <w:t>Tributaria</w:t>
      </w:r>
      <w:r>
        <w:rPr>
          <w:spacing w:val="-16"/>
        </w:rPr>
        <w:t xml:space="preserve"> </w:t>
      </w:r>
      <w:r>
        <w:t>Municipal,</w:t>
      </w:r>
      <w:r>
        <w:rPr>
          <w:spacing w:val="-14"/>
        </w:rPr>
        <w:t xml:space="preserve"> </w:t>
      </w:r>
      <w:r>
        <w:t>y</w:t>
      </w:r>
      <w:r>
        <w:rPr>
          <w:spacing w:val="-16"/>
        </w:rPr>
        <w:t xml:space="preserve"> </w:t>
      </w:r>
      <w:r>
        <w:t>considerando</w:t>
      </w:r>
      <w:r>
        <w:rPr>
          <w:spacing w:val="-15"/>
        </w:rPr>
        <w:t xml:space="preserve"> </w:t>
      </w:r>
      <w:r>
        <w:rPr>
          <w:b/>
        </w:rPr>
        <w:t>I-</w:t>
      </w:r>
      <w:r>
        <w:rPr>
          <w:b/>
          <w:spacing w:val="-17"/>
        </w:rPr>
        <w:t xml:space="preserve"> </w:t>
      </w:r>
      <w:r>
        <w:t>que</w:t>
      </w:r>
      <w:r>
        <w:rPr>
          <w:spacing w:val="-18"/>
        </w:rPr>
        <w:t xml:space="preserve"> </w:t>
      </w:r>
      <w:r>
        <w:t>según</w:t>
      </w:r>
      <w:r>
        <w:rPr>
          <w:spacing w:val="-17"/>
        </w:rPr>
        <w:t xml:space="preserve"> </w:t>
      </w:r>
      <w:r>
        <w:t>Acuerdo Municipal</w:t>
      </w:r>
      <w:r>
        <w:rPr>
          <w:spacing w:val="-14"/>
        </w:rPr>
        <w:t xml:space="preserve"> </w:t>
      </w:r>
      <w:r>
        <w:t>Número</w:t>
      </w:r>
      <w:r>
        <w:rPr>
          <w:spacing w:val="-13"/>
        </w:rPr>
        <w:t xml:space="preserve"> </w:t>
      </w:r>
      <w:r>
        <w:t>Dos,</w:t>
      </w:r>
      <w:r>
        <w:rPr>
          <w:spacing w:val="-13"/>
        </w:rPr>
        <w:t xml:space="preserve"> </w:t>
      </w:r>
      <w:r>
        <w:t>del</w:t>
      </w:r>
      <w:r>
        <w:rPr>
          <w:spacing w:val="-13"/>
        </w:rPr>
        <w:t xml:space="preserve"> </w:t>
      </w:r>
      <w:r>
        <w:t>Acta</w:t>
      </w:r>
      <w:r>
        <w:rPr>
          <w:spacing w:val="-13"/>
        </w:rPr>
        <w:t xml:space="preserve"> </w:t>
      </w:r>
      <w:r>
        <w:t>Número</w:t>
      </w:r>
      <w:r>
        <w:rPr>
          <w:spacing w:val="-12"/>
        </w:rPr>
        <w:t xml:space="preserve"> </w:t>
      </w:r>
      <w:r>
        <w:t>Díez</w:t>
      </w:r>
      <w:r>
        <w:rPr>
          <w:spacing w:val="-16"/>
        </w:rPr>
        <w:t xml:space="preserve"> </w:t>
      </w:r>
      <w:r>
        <w:t>de</w:t>
      </w:r>
      <w:r>
        <w:rPr>
          <w:spacing w:val="-12"/>
        </w:rPr>
        <w:t xml:space="preserve"> </w:t>
      </w:r>
      <w:r>
        <w:t>fecha</w:t>
      </w:r>
      <w:r>
        <w:rPr>
          <w:spacing w:val="-15"/>
        </w:rPr>
        <w:t xml:space="preserve"> </w:t>
      </w:r>
      <w:r>
        <w:t>06</w:t>
      </w:r>
      <w:r>
        <w:rPr>
          <w:spacing w:val="-14"/>
        </w:rPr>
        <w:t xml:space="preserve"> </w:t>
      </w:r>
      <w:r>
        <w:t>de</w:t>
      </w:r>
      <w:r>
        <w:rPr>
          <w:spacing w:val="-16"/>
        </w:rPr>
        <w:t xml:space="preserve"> </w:t>
      </w:r>
      <w:r>
        <w:t>abril</w:t>
      </w:r>
      <w:r>
        <w:rPr>
          <w:spacing w:val="-13"/>
        </w:rPr>
        <w:t xml:space="preserve"> </w:t>
      </w:r>
      <w:r>
        <w:t>del</w:t>
      </w:r>
      <w:r>
        <w:rPr>
          <w:spacing w:val="-14"/>
        </w:rPr>
        <w:t xml:space="preserve"> </w:t>
      </w:r>
      <w:r>
        <w:t>corriente</w:t>
      </w:r>
      <w:r>
        <w:rPr>
          <w:spacing w:val="-12"/>
        </w:rPr>
        <w:t xml:space="preserve"> </w:t>
      </w:r>
      <w:r>
        <w:t xml:space="preserve">año, este Concejo Municipal acordó: </w:t>
      </w:r>
      <w:r>
        <w:rPr>
          <w:b/>
        </w:rPr>
        <w:t xml:space="preserve">a) </w:t>
      </w:r>
      <w:r>
        <w:t xml:space="preserve">Admitir el Recurso de Apelación presentado por parte del Lic. Juan Miguel González </w:t>
      </w:r>
      <w:proofErr w:type="spellStart"/>
      <w:r>
        <w:t>Viale</w:t>
      </w:r>
      <w:proofErr w:type="spellEnd"/>
      <w:r>
        <w:t xml:space="preserve">, quien actúa en calidad de Apoderado General Judicial de la sociedad “MARINA REAL, S.A. de C.V.”; </w:t>
      </w:r>
      <w:r>
        <w:rPr>
          <w:b/>
        </w:rPr>
        <w:t xml:space="preserve">b) </w:t>
      </w:r>
      <w:r>
        <w:t xml:space="preserve">Conceder audiencia, para que comparezca, ante este Concejo Municipal, para que haga uso de su derecho de defensa y/o aporte, la documentación que considere pertinentes, a dicho caso; </w:t>
      </w:r>
      <w:r>
        <w:rPr>
          <w:b/>
        </w:rPr>
        <w:t xml:space="preserve">II- </w:t>
      </w:r>
      <w:r>
        <w:t xml:space="preserve">que este día sea concedido audiencia, y se tiene la presencia del Licenciado Juan Miguel González </w:t>
      </w:r>
      <w:proofErr w:type="spellStart"/>
      <w:r>
        <w:t>Viale</w:t>
      </w:r>
      <w:proofErr w:type="spellEnd"/>
      <w:r>
        <w:t>, de generales conocidas en el presente proceso</w:t>
      </w:r>
      <w:r>
        <w:rPr>
          <w:spacing w:val="-6"/>
        </w:rPr>
        <w:t xml:space="preserve"> </w:t>
      </w:r>
      <w:r>
        <w:t>de</w:t>
      </w:r>
      <w:r>
        <w:rPr>
          <w:spacing w:val="-4"/>
        </w:rPr>
        <w:t xml:space="preserve"> </w:t>
      </w:r>
      <w:r>
        <w:t>Recurso</w:t>
      </w:r>
      <w:r>
        <w:rPr>
          <w:spacing w:val="-7"/>
        </w:rPr>
        <w:t xml:space="preserve"> </w:t>
      </w:r>
      <w:r>
        <w:t>de</w:t>
      </w:r>
      <w:r>
        <w:rPr>
          <w:spacing w:val="-3"/>
        </w:rPr>
        <w:t xml:space="preserve"> </w:t>
      </w:r>
      <w:r>
        <w:t>Apelación,</w:t>
      </w:r>
      <w:r>
        <w:rPr>
          <w:spacing w:val="-3"/>
        </w:rPr>
        <w:t xml:space="preserve"> </w:t>
      </w:r>
      <w:r>
        <w:t>quien</w:t>
      </w:r>
      <w:r>
        <w:rPr>
          <w:spacing w:val="-4"/>
        </w:rPr>
        <w:t xml:space="preserve"> </w:t>
      </w:r>
      <w:r>
        <w:t>expone</w:t>
      </w:r>
      <w:r>
        <w:rPr>
          <w:spacing w:val="-4"/>
        </w:rPr>
        <w:t xml:space="preserve"> </w:t>
      </w:r>
      <w:r>
        <w:t>y</w:t>
      </w:r>
      <w:r>
        <w:rPr>
          <w:spacing w:val="-3"/>
        </w:rPr>
        <w:t xml:space="preserve"> </w:t>
      </w:r>
      <w:r>
        <w:t>entrega</w:t>
      </w:r>
      <w:r>
        <w:rPr>
          <w:spacing w:val="-4"/>
        </w:rPr>
        <w:t xml:space="preserve"> </w:t>
      </w:r>
      <w:r>
        <w:t>por</w:t>
      </w:r>
      <w:r>
        <w:rPr>
          <w:spacing w:val="-5"/>
        </w:rPr>
        <w:t xml:space="preserve"> </w:t>
      </w:r>
      <w:r>
        <w:t>escrito</w:t>
      </w:r>
      <w:r>
        <w:rPr>
          <w:spacing w:val="-2"/>
        </w:rPr>
        <w:t xml:space="preserve"> </w:t>
      </w:r>
      <w:r>
        <w:t>su</w:t>
      </w:r>
      <w:r>
        <w:rPr>
          <w:spacing w:val="-4"/>
        </w:rPr>
        <w:t xml:space="preserve"> </w:t>
      </w:r>
      <w:r>
        <w:t>expresión de</w:t>
      </w:r>
      <w:r>
        <w:rPr>
          <w:spacing w:val="-12"/>
        </w:rPr>
        <w:t xml:space="preserve"> </w:t>
      </w:r>
      <w:r>
        <w:t>agravios</w:t>
      </w:r>
      <w:r>
        <w:rPr>
          <w:spacing w:val="-12"/>
        </w:rPr>
        <w:t xml:space="preserve"> </w:t>
      </w:r>
      <w:r>
        <w:t>en</w:t>
      </w:r>
      <w:r>
        <w:rPr>
          <w:spacing w:val="-11"/>
        </w:rPr>
        <w:t xml:space="preserve"> </w:t>
      </w:r>
      <w:r>
        <w:t>cuanto</w:t>
      </w:r>
      <w:r>
        <w:rPr>
          <w:spacing w:val="-11"/>
        </w:rPr>
        <w:t xml:space="preserve"> </w:t>
      </w:r>
      <w:r>
        <w:t>a</w:t>
      </w:r>
      <w:r>
        <w:rPr>
          <w:spacing w:val="-9"/>
        </w:rPr>
        <w:t xml:space="preserve"> </w:t>
      </w:r>
      <w:r>
        <w:t>la</w:t>
      </w:r>
      <w:r>
        <w:rPr>
          <w:spacing w:val="-9"/>
        </w:rPr>
        <w:t xml:space="preserve"> </w:t>
      </w:r>
      <w:r>
        <w:t>inconformidad</w:t>
      </w:r>
      <w:r>
        <w:rPr>
          <w:spacing w:val="-11"/>
        </w:rPr>
        <w:t xml:space="preserve"> </w:t>
      </w:r>
      <w:r>
        <w:t>en</w:t>
      </w:r>
      <w:r>
        <w:rPr>
          <w:spacing w:val="-11"/>
        </w:rPr>
        <w:t xml:space="preserve"> </w:t>
      </w:r>
      <w:r>
        <w:t>la</w:t>
      </w:r>
      <w:r>
        <w:rPr>
          <w:spacing w:val="-9"/>
        </w:rPr>
        <w:t xml:space="preserve"> </w:t>
      </w:r>
      <w:r>
        <w:t>determinación</w:t>
      </w:r>
      <w:r>
        <w:rPr>
          <w:spacing w:val="-8"/>
        </w:rPr>
        <w:t xml:space="preserve"> </w:t>
      </w:r>
      <w:r>
        <w:t>de</w:t>
      </w:r>
      <w:r>
        <w:rPr>
          <w:spacing w:val="-8"/>
        </w:rPr>
        <w:t xml:space="preserve"> </w:t>
      </w:r>
      <w:r>
        <w:t>tasas</w:t>
      </w:r>
      <w:r>
        <w:rPr>
          <w:spacing w:val="-9"/>
        </w:rPr>
        <w:t xml:space="preserve"> </w:t>
      </w:r>
      <w:r>
        <w:t>por</w:t>
      </w:r>
      <w:r>
        <w:rPr>
          <w:spacing w:val="-11"/>
        </w:rPr>
        <w:t xml:space="preserve"> </w:t>
      </w:r>
      <w:r>
        <w:t>servicios a la sociedad “MARINA REAL, S.A. de C.V.”, que en síntesis se resume que la inconformidad es debido a que los inmuebles de la sociedad tasados y detallados en dicho recurso, son predios baldíos y éstos no generan basura ni desechos, lo que</w:t>
      </w:r>
      <w:r>
        <w:rPr>
          <w:spacing w:val="-11"/>
        </w:rPr>
        <w:t xml:space="preserve"> </w:t>
      </w:r>
      <w:r>
        <w:t>se</w:t>
      </w:r>
      <w:r>
        <w:rPr>
          <w:spacing w:val="-10"/>
        </w:rPr>
        <w:t xml:space="preserve"> </w:t>
      </w:r>
      <w:r>
        <w:t>traduce</w:t>
      </w:r>
      <w:r>
        <w:rPr>
          <w:spacing w:val="-12"/>
        </w:rPr>
        <w:t xml:space="preserve"> </w:t>
      </w:r>
      <w:r>
        <w:t>a</w:t>
      </w:r>
      <w:r>
        <w:rPr>
          <w:spacing w:val="-10"/>
        </w:rPr>
        <w:t xml:space="preserve"> </w:t>
      </w:r>
      <w:r>
        <w:t>que</w:t>
      </w:r>
      <w:r>
        <w:rPr>
          <w:spacing w:val="-11"/>
        </w:rPr>
        <w:t xml:space="preserve"> </w:t>
      </w:r>
      <w:r>
        <w:t>no</w:t>
      </w:r>
      <w:r>
        <w:rPr>
          <w:spacing w:val="-10"/>
        </w:rPr>
        <w:t xml:space="preserve"> </w:t>
      </w:r>
      <w:r>
        <w:t>se</w:t>
      </w:r>
      <w:r>
        <w:rPr>
          <w:spacing w:val="-10"/>
        </w:rPr>
        <w:t xml:space="preserve"> </w:t>
      </w:r>
      <w:r>
        <w:t>hace</w:t>
      </w:r>
      <w:r>
        <w:rPr>
          <w:spacing w:val="-12"/>
        </w:rPr>
        <w:t xml:space="preserve"> </w:t>
      </w:r>
      <w:r>
        <w:t>uso</w:t>
      </w:r>
      <w:r>
        <w:rPr>
          <w:spacing w:val="-12"/>
        </w:rPr>
        <w:t xml:space="preserve"> </w:t>
      </w:r>
      <w:r>
        <w:t>de</w:t>
      </w:r>
      <w:r>
        <w:rPr>
          <w:spacing w:val="-11"/>
        </w:rPr>
        <w:t xml:space="preserve"> </w:t>
      </w:r>
      <w:r>
        <w:t>la</w:t>
      </w:r>
      <w:r>
        <w:rPr>
          <w:spacing w:val="-10"/>
        </w:rPr>
        <w:t xml:space="preserve"> </w:t>
      </w:r>
      <w:r>
        <w:t>recolección,</w:t>
      </w:r>
      <w:r>
        <w:rPr>
          <w:spacing w:val="-12"/>
        </w:rPr>
        <w:t xml:space="preserve"> </w:t>
      </w:r>
      <w:r>
        <w:t>transporte</w:t>
      </w:r>
      <w:r>
        <w:rPr>
          <w:spacing w:val="-10"/>
        </w:rPr>
        <w:t xml:space="preserve"> </w:t>
      </w:r>
      <w:r>
        <w:t>y</w:t>
      </w:r>
      <w:r>
        <w:rPr>
          <w:spacing w:val="-13"/>
        </w:rPr>
        <w:t xml:space="preserve"> </w:t>
      </w:r>
      <w:r>
        <w:t>disposición</w:t>
      </w:r>
      <w:r>
        <w:rPr>
          <w:spacing w:val="-9"/>
        </w:rPr>
        <w:t xml:space="preserve"> </w:t>
      </w:r>
      <w:r>
        <w:t>final</w:t>
      </w:r>
    </w:p>
    <w:p w:rsidR="00F93E7D" w:rsidRDefault="00F93E7D">
      <w:pPr>
        <w:spacing w:line="276" w:lineRule="auto"/>
        <w:jc w:val="both"/>
        <w:sectPr w:rsidR="00F93E7D">
          <w:footerReference w:type="even" r:id="rId7"/>
          <w:footerReference w:type="default" r:id="rId8"/>
          <w:pgSz w:w="12240" w:h="15840"/>
          <w:pgMar w:top="1340" w:right="1580" w:bottom="1200" w:left="1560" w:header="0" w:footer="1000" w:gutter="0"/>
          <w:cols w:space="720"/>
        </w:sectPr>
      </w:pPr>
    </w:p>
    <w:p w:rsidR="00F93E7D" w:rsidRDefault="00BD7CD3">
      <w:pPr>
        <w:pStyle w:val="Textoindependiente"/>
        <w:spacing w:before="77" w:line="276" w:lineRule="auto"/>
        <w:ind w:left="142" w:right="114"/>
      </w:pPr>
      <w:proofErr w:type="gramStart"/>
      <w:r>
        <w:lastRenderedPageBreak/>
        <w:t>de</w:t>
      </w:r>
      <w:proofErr w:type="gramEnd"/>
      <w:r>
        <w:t xml:space="preserve"> desechos sólidos, y por ende es allí la inconformidad de cobro de éstas tasas; </w:t>
      </w:r>
      <w:r>
        <w:rPr>
          <w:b/>
        </w:rPr>
        <w:t xml:space="preserve">III- </w:t>
      </w:r>
      <w:r>
        <w:t>que tanto lo expresado por miembros de este Concejo Municipal, como el jefe de la Unidad Administrativa Tributaria Municipal, la determinación de tasas por servicio, específicamente la calificación de tasas por aseo, se ha hecho en base a la Ordenanza Reguladora de Tasas por Servicios Municipales de éste Municipio, estipulado en el Art. 7, No. 2, lit. g) “Predios baldíos, aunque estuvieran con cercas de</w:t>
      </w:r>
      <w:r>
        <w:rPr>
          <w:spacing w:val="-8"/>
        </w:rPr>
        <w:t xml:space="preserve"> </w:t>
      </w:r>
      <w:r>
        <w:t>alambres</w:t>
      </w:r>
      <w:r>
        <w:rPr>
          <w:spacing w:val="-10"/>
        </w:rPr>
        <w:t xml:space="preserve"> </w:t>
      </w:r>
      <w:r>
        <w:t>o</w:t>
      </w:r>
      <w:r>
        <w:rPr>
          <w:spacing w:val="-10"/>
        </w:rPr>
        <w:t xml:space="preserve"> </w:t>
      </w:r>
      <w:r>
        <w:t>mallas</w:t>
      </w:r>
      <w:r>
        <w:rPr>
          <w:spacing w:val="46"/>
        </w:rPr>
        <w:t xml:space="preserve"> </w:t>
      </w:r>
      <w:r>
        <w:t>$0.004”;</w:t>
      </w:r>
      <w:r>
        <w:rPr>
          <w:spacing w:val="-7"/>
        </w:rPr>
        <w:t xml:space="preserve"> </w:t>
      </w:r>
      <w:r>
        <w:t>por</w:t>
      </w:r>
      <w:r>
        <w:rPr>
          <w:spacing w:val="-9"/>
        </w:rPr>
        <w:t xml:space="preserve"> </w:t>
      </w:r>
      <w:r>
        <w:t>lo</w:t>
      </w:r>
      <w:r>
        <w:rPr>
          <w:spacing w:val="-10"/>
        </w:rPr>
        <w:t xml:space="preserve"> </w:t>
      </w:r>
      <w:r>
        <w:t>tanto</w:t>
      </w:r>
      <w:r>
        <w:rPr>
          <w:spacing w:val="-9"/>
        </w:rPr>
        <w:t xml:space="preserve"> </w:t>
      </w:r>
      <w:r>
        <w:t>no</w:t>
      </w:r>
      <w:r>
        <w:rPr>
          <w:spacing w:val="-10"/>
        </w:rPr>
        <w:t xml:space="preserve"> </w:t>
      </w:r>
      <w:r>
        <w:t>se</w:t>
      </w:r>
      <w:r>
        <w:rPr>
          <w:spacing w:val="-7"/>
        </w:rPr>
        <w:t xml:space="preserve"> </w:t>
      </w:r>
      <w:r>
        <w:t>puede</w:t>
      </w:r>
      <w:r>
        <w:rPr>
          <w:spacing w:val="-7"/>
        </w:rPr>
        <w:t xml:space="preserve"> </w:t>
      </w:r>
      <w:r>
        <w:t>ir</w:t>
      </w:r>
      <w:r>
        <w:rPr>
          <w:spacing w:val="-12"/>
        </w:rPr>
        <w:t xml:space="preserve"> </w:t>
      </w:r>
      <w:r>
        <w:t>en</w:t>
      </w:r>
      <w:r>
        <w:rPr>
          <w:spacing w:val="-7"/>
        </w:rPr>
        <w:t xml:space="preserve"> </w:t>
      </w:r>
      <w:r>
        <w:t>contra</w:t>
      </w:r>
      <w:r>
        <w:rPr>
          <w:spacing w:val="-12"/>
        </w:rPr>
        <w:t xml:space="preserve"> </w:t>
      </w:r>
      <w:r>
        <w:t>de</w:t>
      </w:r>
      <w:r>
        <w:rPr>
          <w:spacing w:val="-7"/>
        </w:rPr>
        <w:t xml:space="preserve"> </w:t>
      </w:r>
      <w:r>
        <w:t>lo</w:t>
      </w:r>
      <w:r>
        <w:rPr>
          <w:spacing w:val="-10"/>
        </w:rPr>
        <w:t xml:space="preserve"> </w:t>
      </w:r>
      <w:r>
        <w:t xml:space="preserve">estipulado en dicha ordenanza; por lo que este Concejo Municipal, </w:t>
      </w:r>
      <w:r>
        <w:rPr>
          <w:b/>
        </w:rPr>
        <w:t xml:space="preserve">ACUERDA: a) </w:t>
      </w:r>
      <w:r>
        <w:t xml:space="preserve">Ratificar la determinación de tasas por servicios realizada a la sociedad “MARINA REAL, S.A. de C.V. Certifíquese y Notifíquese.- ////////////////////////////////////////////////////////////// </w:t>
      </w:r>
      <w:r>
        <w:rPr>
          <w:b/>
        </w:rPr>
        <w:t xml:space="preserve">ACUERDO NUMERO TRES.- </w:t>
      </w:r>
      <w:r>
        <w:t>El Concejo Municipal de la villa San Luis La Herradura</w:t>
      </w:r>
      <w:r>
        <w:rPr>
          <w:spacing w:val="-14"/>
        </w:rPr>
        <w:t xml:space="preserve"> </w:t>
      </w:r>
      <w:r>
        <w:t>Departamento</w:t>
      </w:r>
      <w:r>
        <w:rPr>
          <w:spacing w:val="-13"/>
        </w:rPr>
        <w:t xml:space="preserve"> </w:t>
      </w:r>
      <w:r>
        <w:t>de</w:t>
      </w:r>
      <w:r>
        <w:rPr>
          <w:spacing w:val="-13"/>
        </w:rPr>
        <w:t xml:space="preserve"> </w:t>
      </w:r>
      <w:r>
        <w:t>la</w:t>
      </w:r>
      <w:r>
        <w:rPr>
          <w:spacing w:val="-13"/>
        </w:rPr>
        <w:t xml:space="preserve"> </w:t>
      </w:r>
      <w:r>
        <w:t>Paz,</w:t>
      </w:r>
      <w:r>
        <w:rPr>
          <w:spacing w:val="-13"/>
        </w:rPr>
        <w:t xml:space="preserve"> </w:t>
      </w:r>
      <w:r>
        <w:t>en</w:t>
      </w:r>
      <w:r>
        <w:rPr>
          <w:spacing w:val="-13"/>
        </w:rPr>
        <w:t xml:space="preserve"> </w:t>
      </w:r>
      <w:r>
        <w:t>uso</w:t>
      </w:r>
      <w:r>
        <w:rPr>
          <w:spacing w:val="-13"/>
        </w:rPr>
        <w:t xml:space="preserve"> </w:t>
      </w:r>
      <w:r>
        <w:t>de</w:t>
      </w:r>
      <w:r>
        <w:rPr>
          <w:spacing w:val="-16"/>
        </w:rPr>
        <w:t xml:space="preserve"> </w:t>
      </w:r>
      <w:r>
        <w:t>sus</w:t>
      </w:r>
      <w:r>
        <w:rPr>
          <w:spacing w:val="-14"/>
        </w:rPr>
        <w:t xml:space="preserve"> </w:t>
      </w:r>
      <w:r>
        <w:t>facultades</w:t>
      </w:r>
      <w:r>
        <w:rPr>
          <w:spacing w:val="-14"/>
        </w:rPr>
        <w:t xml:space="preserve"> </w:t>
      </w:r>
      <w:r>
        <w:t>legales</w:t>
      </w:r>
      <w:r>
        <w:rPr>
          <w:spacing w:val="-10"/>
        </w:rPr>
        <w:t xml:space="preserve"> </w:t>
      </w:r>
      <w:r>
        <w:t>que</w:t>
      </w:r>
      <w:r>
        <w:rPr>
          <w:spacing w:val="-13"/>
        </w:rPr>
        <w:t xml:space="preserve"> </w:t>
      </w:r>
      <w:r>
        <w:t>le</w:t>
      </w:r>
      <w:r>
        <w:rPr>
          <w:spacing w:val="-16"/>
        </w:rPr>
        <w:t xml:space="preserve"> </w:t>
      </w:r>
      <w:r>
        <w:t xml:space="preserve">confiere el Código Municipal, y considerando la renuncia voluntaria por parte del Secretario Municipal </w:t>
      </w:r>
      <w:proofErr w:type="spellStart"/>
      <w:r>
        <w:t>Rony</w:t>
      </w:r>
      <w:proofErr w:type="spellEnd"/>
      <w:r>
        <w:t xml:space="preserve"> Erasmo Santillana Asencio, la cual surtirá efecto a partir del 21 de abril</w:t>
      </w:r>
      <w:r>
        <w:rPr>
          <w:spacing w:val="-14"/>
        </w:rPr>
        <w:t xml:space="preserve"> </w:t>
      </w:r>
      <w:r>
        <w:t>del</w:t>
      </w:r>
      <w:r>
        <w:rPr>
          <w:spacing w:val="-17"/>
        </w:rPr>
        <w:t xml:space="preserve"> </w:t>
      </w:r>
      <w:r>
        <w:t>corriente</w:t>
      </w:r>
      <w:r>
        <w:rPr>
          <w:spacing w:val="-16"/>
        </w:rPr>
        <w:t xml:space="preserve"> </w:t>
      </w:r>
      <w:r>
        <w:t>año</w:t>
      </w:r>
      <w:r>
        <w:rPr>
          <w:spacing w:val="-15"/>
        </w:rPr>
        <w:t xml:space="preserve"> </w:t>
      </w:r>
      <w:r>
        <w:t>y</w:t>
      </w:r>
      <w:r>
        <w:rPr>
          <w:spacing w:val="-16"/>
        </w:rPr>
        <w:t xml:space="preserve"> </w:t>
      </w:r>
      <w:r>
        <w:t>en</w:t>
      </w:r>
      <w:r>
        <w:rPr>
          <w:spacing w:val="-14"/>
        </w:rPr>
        <w:t xml:space="preserve"> </w:t>
      </w:r>
      <w:r>
        <w:t>vista</w:t>
      </w:r>
      <w:r>
        <w:rPr>
          <w:spacing w:val="-15"/>
        </w:rPr>
        <w:t xml:space="preserve"> </w:t>
      </w:r>
      <w:r>
        <w:t>de</w:t>
      </w:r>
      <w:r>
        <w:rPr>
          <w:spacing w:val="-13"/>
        </w:rPr>
        <w:t xml:space="preserve"> </w:t>
      </w:r>
      <w:r>
        <w:t>la</w:t>
      </w:r>
      <w:r>
        <w:rPr>
          <w:spacing w:val="-16"/>
        </w:rPr>
        <w:t xml:space="preserve"> </w:t>
      </w:r>
      <w:r>
        <w:t>urgente</w:t>
      </w:r>
      <w:r>
        <w:rPr>
          <w:spacing w:val="-16"/>
        </w:rPr>
        <w:t xml:space="preserve"> </w:t>
      </w:r>
      <w:r>
        <w:t>necesidad</w:t>
      </w:r>
      <w:r>
        <w:rPr>
          <w:spacing w:val="-14"/>
        </w:rPr>
        <w:t xml:space="preserve"> </w:t>
      </w:r>
      <w:r>
        <w:t>que</w:t>
      </w:r>
      <w:r>
        <w:rPr>
          <w:spacing w:val="-16"/>
        </w:rPr>
        <w:t xml:space="preserve"> </w:t>
      </w:r>
      <w:r>
        <w:t>un</w:t>
      </w:r>
      <w:r>
        <w:rPr>
          <w:spacing w:val="-15"/>
        </w:rPr>
        <w:t xml:space="preserve"> </w:t>
      </w:r>
      <w:r>
        <w:t>secretario</w:t>
      </w:r>
      <w:r>
        <w:rPr>
          <w:spacing w:val="-16"/>
        </w:rPr>
        <w:t xml:space="preserve"> </w:t>
      </w:r>
      <w:r>
        <w:t xml:space="preserve">municipal para el periodo comprendido del 21 al 30 de abril del corriente año, para la continuidad de los procesos en dicha unidad; por tanto este Concejo Municipal </w:t>
      </w:r>
      <w:r>
        <w:rPr>
          <w:b/>
        </w:rPr>
        <w:t xml:space="preserve">ACUERDA: </w:t>
      </w:r>
      <w:r>
        <w:t>Nombrar al Segundo Regidor Propietario, José Rolando Rosales Mendoza, como Secretario Municipal Interino, para el periodo del 21 al 30 de abril del</w:t>
      </w:r>
      <w:r>
        <w:rPr>
          <w:spacing w:val="-15"/>
        </w:rPr>
        <w:t xml:space="preserve"> </w:t>
      </w:r>
      <w:r>
        <w:t>corriente</w:t>
      </w:r>
      <w:r>
        <w:rPr>
          <w:spacing w:val="-16"/>
        </w:rPr>
        <w:t xml:space="preserve"> </w:t>
      </w:r>
      <w:r>
        <w:t>año,</w:t>
      </w:r>
      <w:r>
        <w:rPr>
          <w:spacing w:val="-16"/>
        </w:rPr>
        <w:t xml:space="preserve"> </w:t>
      </w:r>
      <w:r>
        <w:t>quien</w:t>
      </w:r>
      <w:r>
        <w:rPr>
          <w:spacing w:val="-14"/>
        </w:rPr>
        <w:t xml:space="preserve"> </w:t>
      </w:r>
      <w:r>
        <w:t>desempeña</w:t>
      </w:r>
      <w:r>
        <w:rPr>
          <w:spacing w:val="-16"/>
        </w:rPr>
        <w:t xml:space="preserve"> </w:t>
      </w:r>
      <w:r>
        <w:t>y</w:t>
      </w:r>
      <w:r>
        <w:rPr>
          <w:spacing w:val="-14"/>
        </w:rPr>
        <w:t xml:space="preserve"> </w:t>
      </w:r>
      <w:r>
        <w:t>realizará</w:t>
      </w:r>
      <w:r>
        <w:rPr>
          <w:spacing w:val="-14"/>
        </w:rPr>
        <w:t xml:space="preserve"> </w:t>
      </w:r>
      <w:r>
        <w:t>las</w:t>
      </w:r>
      <w:r>
        <w:rPr>
          <w:spacing w:val="-17"/>
        </w:rPr>
        <w:t xml:space="preserve"> </w:t>
      </w:r>
      <w:r>
        <w:t>funciones</w:t>
      </w:r>
      <w:r>
        <w:rPr>
          <w:spacing w:val="-16"/>
        </w:rPr>
        <w:t xml:space="preserve"> </w:t>
      </w:r>
      <w:r>
        <w:t>de</w:t>
      </w:r>
      <w:r>
        <w:rPr>
          <w:spacing w:val="-17"/>
        </w:rPr>
        <w:t xml:space="preserve"> </w:t>
      </w:r>
      <w:r>
        <w:t>dicho</w:t>
      </w:r>
      <w:r>
        <w:rPr>
          <w:spacing w:val="-9"/>
        </w:rPr>
        <w:t xml:space="preserve"> </w:t>
      </w:r>
      <w:r>
        <w:t>cargo</w:t>
      </w:r>
      <w:r>
        <w:rPr>
          <w:spacing w:val="-17"/>
        </w:rPr>
        <w:t xml:space="preserve"> </w:t>
      </w:r>
      <w:r>
        <w:t>durante el periodo antes mencionado.- Certifíquese y Notifíquese.-</w:t>
      </w:r>
      <w:r>
        <w:rPr>
          <w:spacing w:val="-15"/>
        </w:rPr>
        <w:t xml:space="preserve"> </w:t>
      </w:r>
      <w:r>
        <w:t>//////////////////////////////</w:t>
      </w:r>
    </w:p>
    <w:p w:rsidR="00F93E7D" w:rsidRDefault="00BD7CD3">
      <w:pPr>
        <w:pStyle w:val="Textoindependiente"/>
        <w:spacing w:before="1" w:line="278" w:lineRule="auto"/>
        <w:ind w:left="142" w:right="128"/>
      </w:pPr>
      <w:r>
        <w:t>Y no habiendo más que hacer constar se da por terminada la presente acta que firmamos.- ///////</w:t>
      </w: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spacing w:before="6"/>
        <w:rPr>
          <w:sz w:val="33"/>
        </w:rPr>
      </w:pPr>
    </w:p>
    <w:p w:rsidR="00F93E7D" w:rsidRDefault="00BD7CD3">
      <w:pPr>
        <w:pStyle w:val="Textoindependiente"/>
        <w:ind w:left="525" w:right="507"/>
        <w:jc w:val="center"/>
      </w:pPr>
      <w:r>
        <w:t xml:space="preserve">Napoleón Armando </w:t>
      </w:r>
      <w:proofErr w:type="spellStart"/>
      <w:r>
        <w:t>Iraheta</w:t>
      </w:r>
      <w:proofErr w:type="spellEnd"/>
      <w:r>
        <w:t xml:space="preserve"> Jirón.</w:t>
      </w:r>
    </w:p>
    <w:p w:rsidR="00F93E7D" w:rsidRDefault="00BD7CD3">
      <w:pPr>
        <w:pStyle w:val="Textoindependiente"/>
        <w:spacing w:before="41"/>
        <w:ind w:left="529" w:right="507"/>
        <w:jc w:val="center"/>
      </w:pPr>
      <w:r>
        <w:t>ALCALDE MUNICIPAL.</w:t>
      </w: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spacing w:before="9"/>
        <w:rPr>
          <w:sz w:val="37"/>
        </w:rPr>
      </w:pPr>
    </w:p>
    <w:p w:rsidR="00F93E7D" w:rsidRDefault="00BD7CD3">
      <w:pPr>
        <w:pStyle w:val="Textoindependiente"/>
        <w:tabs>
          <w:tab w:val="left" w:pos="4726"/>
        </w:tabs>
        <w:ind w:left="343"/>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F93E7D" w:rsidRDefault="00BD7CD3">
      <w:pPr>
        <w:pStyle w:val="Textoindependiente"/>
        <w:tabs>
          <w:tab w:val="left" w:pos="4457"/>
        </w:tabs>
        <w:spacing w:before="41"/>
        <w:ind w:left="142"/>
      </w:pPr>
      <w:r>
        <w:t>PRIMER</w:t>
      </w:r>
      <w:r>
        <w:rPr>
          <w:spacing w:val="-1"/>
        </w:rPr>
        <w:t xml:space="preserve"> </w:t>
      </w:r>
      <w:r>
        <w:t>REGIDOR</w:t>
      </w:r>
      <w:r>
        <w:rPr>
          <w:spacing w:val="-1"/>
        </w:rPr>
        <w:t xml:space="preserve"> </w:t>
      </w:r>
      <w:r>
        <w:t>PROPIETARIO.</w:t>
      </w:r>
      <w:r>
        <w:tab/>
        <w:t>SEGUNDO REGIDOR</w:t>
      </w:r>
      <w:r>
        <w:rPr>
          <w:spacing w:val="-1"/>
        </w:rPr>
        <w:t xml:space="preserve"> </w:t>
      </w:r>
      <w:r>
        <w:t>PROPIETARIO.</w:t>
      </w:r>
    </w:p>
    <w:p w:rsidR="00F93E7D" w:rsidRDefault="00F93E7D">
      <w:pPr>
        <w:sectPr w:rsidR="00F93E7D">
          <w:pgSz w:w="12240" w:h="15840"/>
          <w:pgMar w:top="1340" w:right="1580" w:bottom="1200" w:left="1560" w:header="0" w:footer="1000" w:gutter="0"/>
          <w:cols w:space="720"/>
        </w:sectPr>
      </w:pPr>
    </w:p>
    <w:p w:rsidR="00F93E7D" w:rsidRDefault="00F93E7D">
      <w:pPr>
        <w:pStyle w:val="Textoindependiente"/>
        <w:spacing w:before="5"/>
        <w:rPr>
          <w:sz w:val="12"/>
        </w:rPr>
      </w:pPr>
    </w:p>
    <w:p w:rsidR="00F93E7D" w:rsidRDefault="00BD7CD3">
      <w:pPr>
        <w:pStyle w:val="Textoindependiente"/>
        <w:tabs>
          <w:tab w:val="left" w:pos="4793"/>
        </w:tabs>
        <w:spacing w:before="93" w:line="276" w:lineRule="auto"/>
        <w:ind w:left="142" w:right="128" w:firstLine="403"/>
      </w:pPr>
      <w:r>
        <w:t>Mari Isabel</w:t>
      </w:r>
      <w:r>
        <w:rPr>
          <w:spacing w:val="-7"/>
        </w:rPr>
        <w:t xml:space="preserve"> </w:t>
      </w:r>
      <w:r>
        <w:t>Castillo</w:t>
      </w:r>
      <w:r>
        <w:rPr>
          <w:spacing w:val="-2"/>
        </w:rPr>
        <w:t xml:space="preserve"> </w:t>
      </w:r>
      <w:r>
        <w:t>Hernández.</w:t>
      </w:r>
      <w:r>
        <w:tab/>
      </w:r>
      <w:proofErr w:type="spellStart"/>
      <w:r>
        <w:t>Marvin</w:t>
      </w:r>
      <w:proofErr w:type="spellEnd"/>
      <w:r>
        <w:t xml:space="preserve"> Antonio Portillo Valencia TERCERA REGIDORA PROPIETARIA CUARTO REGIDOR PROPIETARIO</w:t>
      </w:r>
      <w:r>
        <w:rPr>
          <w:spacing w:val="-26"/>
        </w:rPr>
        <w:t xml:space="preserve"> </w:t>
      </w:r>
      <w:r>
        <w:t>INTO</w:t>
      </w: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spacing w:before="7"/>
        <w:rPr>
          <w:sz w:val="35"/>
        </w:rPr>
      </w:pPr>
    </w:p>
    <w:p w:rsidR="00F93E7D" w:rsidRDefault="00BD7CD3">
      <w:pPr>
        <w:pStyle w:val="Textoindependiente"/>
        <w:tabs>
          <w:tab w:val="left" w:pos="4524"/>
        </w:tabs>
        <w:spacing w:line="276" w:lineRule="auto"/>
        <w:ind w:left="142" w:right="746"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spacing w:before="2"/>
        <w:rPr>
          <w:sz w:val="37"/>
        </w:rPr>
      </w:pPr>
    </w:p>
    <w:p w:rsidR="00F93E7D" w:rsidRDefault="00BD7CD3">
      <w:pPr>
        <w:pStyle w:val="Textoindependiente"/>
        <w:tabs>
          <w:tab w:val="left" w:pos="4383"/>
        </w:tabs>
        <w:ind w:right="468"/>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F93E7D" w:rsidRDefault="00BD7CD3">
      <w:pPr>
        <w:pStyle w:val="Textoindependiente"/>
        <w:tabs>
          <w:tab w:val="left" w:pos="4382"/>
        </w:tabs>
        <w:spacing w:before="41"/>
        <w:ind w:right="458"/>
        <w:jc w:val="center"/>
      </w:pPr>
      <w:r>
        <w:t>SÉPTIMO</w:t>
      </w:r>
      <w:r>
        <w:rPr>
          <w:spacing w:val="-1"/>
        </w:rPr>
        <w:t xml:space="preserve"> </w:t>
      </w:r>
      <w:r>
        <w:t>REGIDOR</w:t>
      </w:r>
      <w:r>
        <w:rPr>
          <w:spacing w:val="-3"/>
        </w:rPr>
        <w:t xml:space="preserve"> </w:t>
      </w:r>
      <w:r>
        <w:t>PROPIETARIO.</w:t>
      </w:r>
      <w:r>
        <w:tab/>
        <w:t>OCTAVO REGIDOR</w:t>
      </w:r>
      <w:r>
        <w:rPr>
          <w:spacing w:val="-6"/>
        </w:rPr>
        <w:t xml:space="preserve"> </w:t>
      </w:r>
      <w:r>
        <w:t>PROPIETARIO.</w:t>
      </w: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BD7CD3">
      <w:pPr>
        <w:pStyle w:val="Textoindependiente"/>
        <w:tabs>
          <w:tab w:val="left" w:pos="5468"/>
          <w:tab w:val="left" w:pos="6075"/>
        </w:tabs>
        <w:spacing w:before="153" w:line="276" w:lineRule="auto"/>
        <w:ind w:left="142" w:right="115"/>
      </w:pPr>
      <w:r>
        <w:t>Francisco Neftalí</w:t>
      </w:r>
      <w:r>
        <w:rPr>
          <w:spacing w:val="-3"/>
        </w:rPr>
        <w:t xml:space="preserve"> </w:t>
      </w:r>
      <w:r>
        <w:t>Reyes</w:t>
      </w:r>
      <w:r>
        <w:rPr>
          <w:spacing w:val="-1"/>
        </w:rPr>
        <w:t xml:space="preserve"> </w:t>
      </w:r>
      <w:r>
        <w:t>Minero.</w:t>
      </w:r>
      <w:r>
        <w:tab/>
      </w:r>
      <w:r>
        <w:tab/>
      </w:r>
      <w:proofErr w:type="spellStart"/>
      <w:r>
        <w:t>Orsy</w:t>
      </w:r>
      <w:proofErr w:type="spellEnd"/>
      <w:r>
        <w:t xml:space="preserve"> Minero Díaz. SEGUNDO</w:t>
      </w:r>
      <w:r>
        <w:rPr>
          <w:spacing w:val="-10"/>
        </w:rPr>
        <w:t xml:space="preserve"> </w:t>
      </w:r>
      <w:r>
        <w:t>REGIDOR</w:t>
      </w:r>
      <w:r>
        <w:rPr>
          <w:spacing w:val="-12"/>
        </w:rPr>
        <w:t xml:space="preserve"> </w:t>
      </w:r>
      <w:r>
        <w:t>SUPLENTE.</w:t>
      </w:r>
      <w:r>
        <w:tab/>
        <w:t>CUARTO REGIDOR</w:t>
      </w:r>
      <w:r>
        <w:rPr>
          <w:spacing w:val="-14"/>
        </w:rPr>
        <w:t xml:space="preserve"> </w:t>
      </w:r>
      <w:r>
        <w:rPr>
          <w:spacing w:val="-3"/>
        </w:rPr>
        <w:t>SUPLENTE</w:t>
      </w: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spacing w:before="8"/>
        <w:rPr>
          <w:sz w:val="35"/>
        </w:rPr>
      </w:pPr>
    </w:p>
    <w:p w:rsidR="00F93E7D" w:rsidRDefault="00BD7CD3">
      <w:pPr>
        <w:pStyle w:val="Textoindependiente"/>
        <w:tabs>
          <w:tab w:val="left" w:pos="4993"/>
          <w:tab w:val="left" w:pos="5242"/>
        </w:tabs>
        <w:spacing w:line="276" w:lineRule="auto"/>
        <w:ind w:left="276" w:right="614" w:hanging="135"/>
      </w:pPr>
      <w:r>
        <w:t>Javier David</w:t>
      </w:r>
      <w:r>
        <w:rPr>
          <w:spacing w:val="-2"/>
        </w:rPr>
        <w:t xml:space="preserve"> </w:t>
      </w:r>
      <w:r>
        <w:t>Cruz</w:t>
      </w:r>
      <w:r>
        <w:rPr>
          <w:spacing w:val="-1"/>
        </w:rPr>
        <w:t xml:space="preserve"> </w:t>
      </w:r>
      <w:r>
        <w:t>Posada</w:t>
      </w:r>
      <w:r>
        <w:tab/>
      </w:r>
      <w:proofErr w:type="spellStart"/>
      <w:r>
        <w:t>Rony</w:t>
      </w:r>
      <w:proofErr w:type="spellEnd"/>
      <w:r>
        <w:t xml:space="preserve"> Erasmo Santillana</w:t>
      </w:r>
      <w:r>
        <w:rPr>
          <w:spacing w:val="-14"/>
        </w:rPr>
        <w:t xml:space="preserve"> </w:t>
      </w:r>
      <w:r>
        <w:t>Asencio SINDICO</w:t>
      </w:r>
      <w:r>
        <w:rPr>
          <w:spacing w:val="-1"/>
        </w:rPr>
        <w:t xml:space="preserve"> </w:t>
      </w:r>
      <w:r>
        <w:t>MUNICIPAL.</w:t>
      </w:r>
      <w:r>
        <w:tab/>
      </w:r>
      <w:r>
        <w:tab/>
        <w:t>SECRETARIO</w:t>
      </w:r>
      <w:r>
        <w:rPr>
          <w:spacing w:val="-1"/>
        </w:rPr>
        <w:t xml:space="preserve"> </w:t>
      </w:r>
      <w:r>
        <w:t>MUNICIPAL</w:t>
      </w:r>
    </w:p>
    <w:p w:rsidR="00F93E7D" w:rsidRDefault="00F93E7D">
      <w:pPr>
        <w:spacing w:line="276" w:lineRule="auto"/>
      </w:pPr>
    </w:p>
    <w:p w:rsidR="003F5D55" w:rsidRDefault="003F5D55">
      <w:pPr>
        <w:spacing w:line="276" w:lineRule="auto"/>
      </w:pPr>
    </w:p>
    <w:p w:rsidR="003F5D55" w:rsidRDefault="003F5D55">
      <w:pPr>
        <w:spacing w:line="276" w:lineRule="auto"/>
      </w:pPr>
    </w:p>
    <w:p w:rsidR="003F5D55" w:rsidRDefault="003F5D55">
      <w:pPr>
        <w:spacing w:line="276" w:lineRule="auto"/>
      </w:pPr>
    </w:p>
    <w:p w:rsidR="003F5D55" w:rsidRDefault="003F5D55">
      <w:pPr>
        <w:spacing w:line="276" w:lineRule="auto"/>
      </w:pPr>
    </w:p>
    <w:p w:rsidR="003F5D55" w:rsidRDefault="003F5D55">
      <w:pPr>
        <w:spacing w:line="276" w:lineRule="auto"/>
      </w:pPr>
    </w:p>
    <w:sectPr w:rsidR="003F5D55" w:rsidSect="00F93E7D">
      <w:pgSz w:w="12240" w:h="15840"/>
      <w:pgMar w:top="1500" w:right="1580" w:bottom="1200" w:left="1560" w:header="0" w:footer="100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3E7D" w:rsidRDefault="00F93E7D" w:rsidP="00F93E7D">
      <w:r>
        <w:separator/>
      </w:r>
    </w:p>
  </w:endnote>
  <w:endnote w:type="continuationSeparator" w:id="1">
    <w:p w:rsidR="00F93E7D" w:rsidRDefault="00F93E7D" w:rsidP="00F93E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gency FB">
    <w:panose1 w:val="020B0503020202020204"/>
    <w:charset w:val="00"/>
    <w:family w:val="swiss"/>
    <w:pitch w:val="variable"/>
    <w:sig w:usb0="00000003" w:usb1="00000000" w:usb2="00000000" w:usb3="00000000" w:csb0="00000001" w:csb1="00000000"/>
  </w:font>
  <w:font w:name="Carlito">
    <w:altName w:val="Arial"/>
    <w:charset w:val="00"/>
    <w:family w:val="swiss"/>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E7D" w:rsidRDefault="00307018">
    <w:pPr>
      <w:pStyle w:val="Textoindependiente"/>
      <w:spacing w:line="14" w:lineRule="auto"/>
      <w:rPr>
        <w:sz w:val="20"/>
      </w:rPr>
    </w:pPr>
    <w:r w:rsidRPr="00307018">
      <w:pict>
        <v:shapetype id="_x0000_t202" coordsize="21600,21600" o:spt="202" path="m,l,21600r21600,l21600,xe">
          <v:stroke joinstyle="miter"/>
          <v:path gradientshapeok="t" o:connecttype="rect"/>
        </v:shapetype>
        <v:shape id="_x0000_s2049" type="#_x0000_t202" style="position:absolute;margin-left:82.1pt;margin-top:731pt;width:17.3pt;height:13.05pt;z-index:-16156672;mso-position-horizontal-relative:page;mso-position-vertical-relative:page" filled="f" stroked="f">
          <v:textbox inset="0,0,0,0">
            <w:txbxContent>
              <w:p w:rsidR="00F93E7D" w:rsidRDefault="00307018">
                <w:pPr>
                  <w:spacing w:line="245" w:lineRule="exact"/>
                  <w:ind w:left="60"/>
                  <w:rPr>
                    <w:rFonts w:ascii="Carlito"/>
                  </w:rPr>
                </w:pPr>
                <w:r>
                  <w:fldChar w:fldCharType="begin"/>
                </w:r>
                <w:r w:rsidR="00BD7CD3">
                  <w:rPr>
                    <w:rFonts w:ascii="Carlito"/>
                  </w:rPr>
                  <w:instrText xml:space="preserve"> PAGE </w:instrText>
                </w:r>
                <w:r>
                  <w:fldChar w:fldCharType="separate"/>
                </w:r>
                <w:r w:rsidR="00291A87">
                  <w:rPr>
                    <w:rFonts w:ascii="Carlito"/>
                    <w:noProof/>
                  </w:rPr>
                  <w:t>2</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E7D" w:rsidRDefault="00307018">
    <w:pPr>
      <w:pStyle w:val="Textoindependiente"/>
      <w:spacing w:line="14" w:lineRule="auto"/>
      <w:rPr>
        <w:sz w:val="20"/>
      </w:rPr>
    </w:pPr>
    <w:r w:rsidRPr="00307018">
      <w:pict>
        <v:shapetype id="_x0000_t202" coordsize="21600,21600" o:spt="202" path="m,l,21600r21600,l21600,xe">
          <v:stroke joinstyle="miter"/>
          <v:path gradientshapeok="t" o:connecttype="rect"/>
        </v:shapetype>
        <v:shape id="_x0000_s2050" type="#_x0000_t202" style="position:absolute;margin-left:512.85pt;margin-top:731pt;width:17.3pt;height:13.05pt;z-index:-16157184;mso-position-horizontal-relative:page;mso-position-vertical-relative:page" filled="f" stroked="f">
          <v:textbox inset="0,0,0,0">
            <w:txbxContent>
              <w:p w:rsidR="00F93E7D" w:rsidRDefault="00307018">
                <w:pPr>
                  <w:spacing w:line="245" w:lineRule="exact"/>
                  <w:ind w:left="60"/>
                  <w:rPr>
                    <w:rFonts w:ascii="Carlito"/>
                  </w:rPr>
                </w:pPr>
                <w:r>
                  <w:fldChar w:fldCharType="begin"/>
                </w:r>
                <w:r w:rsidR="00BD7CD3">
                  <w:rPr>
                    <w:rFonts w:ascii="Carlito"/>
                  </w:rPr>
                  <w:instrText xml:space="preserve"> PAGE </w:instrText>
                </w:r>
                <w:r>
                  <w:fldChar w:fldCharType="separate"/>
                </w:r>
                <w:r w:rsidR="00291A87">
                  <w:rPr>
                    <w:rFonts w:ascii="Carlito"/>
                    <w:noProof/>
                  </w:rPr>
                  <w:t>1</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3E7D" w:rsidRDefault="00F93E7D" w:rsidP="00F93E7D">
      <w:r>
        <w:separator/>
      </w:r>
    </w:p>
  </w:footnote>
  <w:footnote w:type="continuationSeparator" w:id="1">
    <w:p w:rsidR="00F93E7D" w:rsidRDefault="00F93E7D" w:rsidP="00F93E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F519D"/>
    <w:multiLevelType w:val="hybridMultilevel"/>
    <w:tmpl w:val="5EEE2C86"/>
    <w:lvl w:ilvl="0" w:tplc="189451D2">
      <w:start w:val="1"/>
      <w:numFmt w:val="lowerLetter"/>
      <w:lvlText w:val="%1."/>
      <w:lvlJc w:val="left"/>
      <w:pPr>
        <w:ind w:left="735" w:hanging="360"/>
      </w:pPr>
      <w:rPr>
        <w:rFonts w:hint="default"/>
      </w:rPr>
    </w:lvl>
    <w:lvl w:ilvl="1" w:tplc="440A0019" w:tentative="1">
      <w:start w:val="1"/>
      <w:numFmt w:val="lowerLetter"/>
      <w:lvlText w:val="%2."/>
      <w:lvlJc w:val="left"/>
      <w:pPr>
        <w:ind w:left="1455" w:hanging="360"/>
      </w:pPr>
    </w:lvl>
    <w:lvl w:ilvl="2" w:tplc="440A001B" w:tentative="1">
      <w:start w:val="1"/>
      <w:numFmt w:val="lowerRoman"/>
      <w:lvlText w:val="%3."/>
      <w:lvlJc w:val="right"/>
      <w:pPr>
        <w:ind w:left="2175" w:hanging="180"/>
      </w:pPr>
    </w:lvl>
    <w:lvl w:ilvl="3" w:tplc="440A000F" w:tentative="1">
      <w:start w:val="1"/>
      <w:numFmt w:val="decimal"/>
      <w:lvlText w:val="%4."/>
      <w:lvlJc w:val="left"/>
      <w:pPr>
        <w:ind w:left="2895" w:hanging="360"/>
      </w:pPr>
    </w:lvl>
    <w:lvl w:ilvl="4" w:tplc="440A0019" w:tentative="1">
      <w:start w:val="1"/>
      <w:numFmt w:val="lowerLetter"/>
      <w:lvlText w:val="%5."/>
      <w:lvlJc w:val="left"/>
      <w:pPr>
        <w:ind w:left="3615" w:hanging="360"/>
      </w:pPr>
    </w:lvl>
    <w:lvl w:ilvl="5" w:tplc="440A001B" w:tentative="1">
      <w:start w:val="1"/>
      <w:numFmt w:val="lowerRoman"/>
      <w:lvlText w:val="%6."/>
      <w:lvlJc w:val="right"/>
      <w:pPr>
        <w:ind w:left="4335" w:hanging="180"/>
      </w:pPr>
    </w:lvl>
    <w:lvl w:ilvl="6" w:tplc="440A000F" w:tentative="1">
      <w:start w:val="1"/>
      <w:numFmt w:val="decimal"/>
      <w:lvlText w:val="%7."/>
      <w:lvlJc w:val="left"/>
      <w:pPr>
        <w:ind w:left="5055" w:hanging="360"/>
      </w:pPr>
    </w:lvl>
    <w:lvl w:ilvl="7" w:tplc="440A0019" w:tentative="1">
      <w:start w:val="1"/>
      <w:numFmt w:val="lowerLetter"/>
      <w:lvlText w:val="%8."/>
      <w:lvlJc w:val="left"/>
      <w:pPr>
        <w:ind w:left="5775" w:hanging="360"/>
      </w:pPr>
    </w:lvl>
    <w:lvl w:ilvl="8" w:tplc="440A001B" w:tentative="1">
      <w:start w:val="1"/>
      <w:numFmt w:val="lowerRoman"/>
      <w:lvlText w:val="%9."/>
      <w:lvlJc w:val="right"/>
      <w:pPr>
        <w:ind w:left="6495" w:hanging="180"/>
      </w:pPr>
    </w:lvl>
  </w:abstractNum>
  <w:abstractNum w:abstractNumId="1">
    <w:nsid w:val="05E67F94"/>
    <w:multiLevelType w:val="hybridMultilevel"/>
    <w:tmpl w:val="99F616D4"/>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nsid w:val="0BE57B38"/>
    <w:multiLevelType w:val="hybridMultilevel"/>
    <w:tmpl w:val="E702C88E"/>
    <w:lvl w:ilvl="0" w:tplc="69D69A9A">
      <w:start w:val="1"/>
      <w:numFmt w:val="upperLetter"/>
      <w:lvlText w:val="%1."/>
      <w:lvlJc w:val="left"/>
      <w:pPr>
        <w:ind w:left="1062" w:hanging="360"/>
        <w:jc w:val="left"/>
      </w:pPr>
      <w:rPr>
        <w:rFonts w:ascii="Arial" w:eastAsia="Arial" w:hAnsi="Arial" w:cs="Arial" w:hint="default"/>
        <w:b/>
        <w:bCs/>
        <w:i w:val="0"/>
        <w:iCs w:val="0"/>
        <w:spacing w:val="-1"/>
        <w:w w:val="100"/>
        <w:sz w:val="24"/>
        <w:szCs w:val="24"/>
        <w:lang w:val="es-ES" w:eastAsia="en-US" w:bidi="ar-SA"/>
      </w:rPr>
    </w:lvl>
    <w:lvl w:ilvl="1" w:tplc="73C49BF6">
      <w:numFmt w:val="bullet"/>
      <w:lvlText w:val="•"/>
      <w:lvlJc w:val="left"/>
      <w:pPr>
        <w:ind w:left="1884" w:hanging="360"/>
      </w:pPr>
      <w:rPr>
        <w:rFonts w:hint="default"/>
        <w:lang w:val="es-ES" w:eastAsia="en-US" w:bidi="ar-SA"/>
      </w:rPr>
    </w:lvl>
    <w:lvl w:ilvl="2" w:tplc="B952317E">
      <w:numFmt w:val="bullet"/>
      <w:lvlText w:val="•"/>
      <w:lvlJc w:val="left"/>
      <w:pPr>
        <w:ind w:left="2708" w:hanging="360"/>
      </w:pPr>
      <w:rPr>
        <w:rFonts w:hint="default"/>
        <w:lang w:val="es-ES" w:eastAsia="en-US" w:bidi="ar-SA"/>
      </w:rPr>
    </w:lvl>
    <w:lvl w:ilvl="3" w:tplc="0518A88C">
      <w:numFmt w:val="bullet"/>
      <w:lvlText w:val="•"/>
      <w:lvlJc w:val="left"/>
      <w:pPr>
        <w:ind w:left="3532" w:hanging="360"/>
      </w:pPr>
      <w:rPr>
        <w:rFonts w:hint="default"/>
        <w:lang w:val="es-ES" w:eastAsia="en-US" w:bidi="ar-SA"/>
      </w:rPr>
    </w:lvl>
    <w:lvl w:ilvl="4" w:tplc="6BBA60C4">
      <w:numFmt w:val="bullet"/>
      <w:lvlText w:val="•"/>
      <w:lvlJc w:val="left"/>
      <w:pPr>
        <w:ind w:left="4356" w:hanging="360"/>
      </w:pPr>
      <w:rPr>
        <w:rFonts w:hint="default"/>
        <w:lang w:val="es-ES" w:eastAsia="en-US" w:bidi="ar-SA"/>
      </w:rPr>
    </w:lvl>
    <w:lvl w:ilvl="5" w:tplc="AF1C304E">
      <w:numFmt w:val="bullet"/>
      <w:lvlText w:val="•"/>
      <w:lvlJc w:val="left"/>
      <w:pPr>
        <w:ind w:left="5180" w:hanging="360"/>
      </w:pPr>
      <w:rPr>
        <w:rFonts w:hint="default"/>
        <w:lang w:val="es-ES" w:eastAsia="en-US" w:bidi="ar-SA"/>
      </w:rPr>
    </w:lvl>
    <w:lvl w:ilvl="6" w:tplc="88B89E4C">
      <w:numFmt w:val="bullet"/>
      <w:lvlText w:val="•"/>
      <w:lvlJc w:val="left"/>
      <w:pPr>
        <w:ind w:left="6004" w:hanging="360"/>
      </w:pPr>
      <w:rPr>
        <w:rFonts w:hint="default"/>
        <w:lang w:val="es-ES" w:eastAsia="en-US" w:bidi="ar-SA"/>
      </w:rPr>
    </w:lvl>
    <w:lvl w:ilvl="7" w:tplc="614CF63E">
      <w:numFmt w:val="bullet"/>
      <w:lvlText w:val="•"/>
      <w:lvlJc w:val="left"/>
      <w:pPr>
        <w:ind w:left="6828" w:hanging="360"/>
      </w:pPr>
      <w:rPr>
        <w:rFonts w:hint="default"/>
        <w:lang w:val="es-ES" w:eastAsia="en-US" w:bidi="ar-SA"/>
      </w:rPr>
    </w:lvl>
    <w:lvl w:ilvl="8" w:tplc="6E286578">
      <w:numFmt w:val="bullet"/>
      <w:lvlText w:val="•"/>
      <w:lvlJc w:val="left"/>
      <w:pPr>
        <w:ind w:left="7652" w:hanging="360"/>
      </w:pPr>
      <w:rPr>
        <w:rFonts w:hint="default"/>
        <w:lang w:val="es-ES" w:eastAsia="en-US" w:bidi="ar-SA"/>
      </w:rPr>
    </w:lvl>
  </w:abstractNum>
  <w:abstractNum w:abstractNumId="3">
    <w:nsid w:val="0CDE6144"/>
    <w:multiLevelType w:val="hybridMultilevel"/>
    <w:tmpl w:val="D6BA531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C9E15DE"/>
    <w:multiLevelType w:val="hybridMultilevel"/>
    <w:tmpl w:val="EF88D52C"/>
    <w:lvl w:ilvl="0" w:tplc="0C0A0019">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C9B6928"/>
    <w:multiLevelType w:val="hybridMultilevel"/>
    <w:tmpl w:val="D84468E2"/>
    <w:lvl w:ilvl="0" w:tplc="3FF4ED16">
      <w:start w:val="2"/>
      <w:numFmt w:val="lowerLetter"/>
      <w:lvlText w:val="%1)"/>
      <w:lvlJc w:val="left"/>
      <w:pPr>
        <w:ind w:left="142" w:hanging="308"/>
        <w:jc w:val="left"/>
      </w:pPr>
      <w:rPr>
        <w:rFonts w:ascii="Arial" w:eastAsia="Arial" w:hAnsi="Arial" w:cs="Arial" w:hint="default"/>
        <w:b/>
        <w:bCs/>
        <w:spacing w:val="-1"/>
        <w:w w:val="100"/>
        <w:sz w:val="24"/>
        <w:szCs w:val="24"/>
        <w:lang w:val="es-ES" w:eastAsia="en-US" w:bidi="ar-SA"/>
      </w:rPr>
    </w:lvl>
    <w:lvl w:ilvl="1" w:tplc="283A8112">
      <w:numFmt w:val="bullet"/>
      <w:lvlText w:val="•"/>
      <w:lvlJc w:val="left"/>
      <w:pPr>
        <w:ind w:left="1036" w:hanging="308"/>
      </w:pPr>
      <w:rPr>
        <w:rFonts w:hint="default"/>
        <w:lang w:val="es-ES" w:eastAsia="en-US" w:bidi="ar-SA"/>
      </w:rPr>
    </w:lvl>
    <w:lvl w:ilvl="2" w:tplc="1A6AD386">
      <w:numFmt w:val="bullet"/>
      <w:lvlText w:val="•"/>
      <w:lvlJc w:val="left"/>
      <w:pPr>
        <w:ind w:left="1932" w:hanging="308"/>
      </w:pPr>
      <w:rPr>
        <w:rFonts w:hint="default"/>
        <w:lang w:val="es-ES" w:eastAsia="en-US" w:bidi="ar-SA"/>
      </w:rPr>
    </w:lvl>
    <w:lvl w:ilvl="3" w:tplc="573AC4A4">
      <w:numFmt w:val="bullet"/>
      <w:lvlText w:val="•"/>
      <w:lvlJc w:val="left"/>
      <w:pPr>
        <w:ind w:left="2828" w:hanging="308"/>
      </w:pPr>
      <w:rPr>
        <w:rFonts w:hint="default"/>
        <w:lang w:val="es-ES" w:eastAsia="en-US" w:bidi="ar-SA"/>
      </w:rPr>
    </w:lvl>
    <w:lvl w:ilvl="4" w:tplc="460CCDCC">
      <w:numFmt w:val="bullet"/>
      <w:lvlText w:val="•"/>
      <w:lvlJc w:val="left"/>
      <w:pPr>
        <w:ind w:left="3724" w:hanging="308"/>
      </w:pPr>
      <w:rPr>
        <w:rFonts w:hint="default"/>
        <w:lang w:val="es-ES" w:eastAsia="en-US" w:bidi="ar-SA"/>
      </w:rPr>
    </w:lvl>
    <w:lvl w:ilvl="5" w:tplc="A09CF05C">
      <w:numFmt w:val="bullet"/>
      <w:lvlText w:val="•"/>
      <w:lvlJc w:val="left"/>
      <w:pPr>
        <w:ind w:left="4620" w:hanging="308"/>
      </w:pPr>
      <w:rPr>
        <w:rFonts w:hint="default"/>
        <w:lang w:val="es-ES" w:eastAsia="en-US" w:bidi="ar-SA"/>
      </w:rPr>
    </w:lvl>
    <w:lvl w:ilvl="6" w:tplc="A7783152">
      <w:numFmt w:val="bullet"/>
      <w:lvlText w:val="•"/>
      <w:lvlJc w:val="left"/>
      <w:pPr>
        <w:ind w:left="5516" w:hanging="308"/>
      </w:pPr>
      <w:rPr>
        <w:rFonts w:hint="default"/>
        <w:lang w:val="es-ES" w:eastAsia="en-US" w:bidi="ar-SA"/>
      </w:rPr>
    </w:lvl>
    <w:lvl w:ilvl="7" w:tplc="7D1E47F0">
      <w:numFmt w:val="bullet"/>
      <w:lvlText w:val="•"/>
      <w:lvlJc w:val="left"/>
      <w:pPr>
        <w:ind w:left="6412" w:hanging="308"/>
      </w:pPr>
      <w:rPr>
        <w:rFonts w:hint="default"/>
        <w:lang w:val="es-ES" w:eastAsia="en-US" w:bidi="ar-SA"/>
      </w:rPr>
    </w:lvl>
    <w:lvl w:ilvl="8" w:tplc="2FEE3DD8">
      <w:numFmt w:val="bullet"/>
      <w:lvlText w:val="•"/>
      <w:lvlJc w:val="left"/>
      <w:pPr>
        <w:ind w:left="7308" w:hanging="308"/>
      </w:pPr>
      <w:rPr>
        <w:rFonts w:hint="default"/>
        <w:lang w:val="es-ES" w:eastAsia="en-US" w:bidi="ar-SA"/>
      </w:rPr>
    </w:lvl>
  </w:abstractNum>
  <w:abstractNum w:abstractNumId="6">
    <w:nsid w:val="33B14BD4"/>
    <w:multiLevelType w:val="hybridMultilevel"/>
    <w:tmpl w:val="15363EBA"/>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382068FE"/>
    <w:multiLevelType w:val="hybridMultilevel"/>
    <w:tmpl w:val="6A606CDA"/>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38682785"/>
    <w:multiLevelType w:val="hybridMultilevel"/>
    <w:tmpl w:val="B442C0CA"/>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3DF65572"/>
    <w:multiLevelType w:val="hybridMultilevel"/>
    <w:tmpl w:val="DA28B87C"/>
    <w:lvl w:ilvl="0" w:tplc="1DFCACF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497C6D75"/>
    <w:multiLevelType w:val="hybridMultilevel"/>
    <w:tmpl w:val="99F616D4"/>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nsid w:val="4B000C87"/>
    <w:multiLevelType w:val="hybridMultilevel"/>
    <w:tmpl w:val="8D1262AA"/>
    <w:lvl w:ilvl="0" w:tplc="44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05D3340"/>
    <w:multiLevelType w:val="hybridMultilevel"/>
    <w:tmpl w:val="8668D1A8"/>
    <w:lvl w:ilvl="0" w:tplc="E0C21A5C">
      <w:start w:val="1"/>
      <w:numFmt w:val="decimal"/>
      <w:lvlText w:val="%1-"/>
      <w:lvlJc w:val="left"/>
      <w:pPr>
        <w:tabs>
          <w:tab w:val="num" w:pos="360"/>
        </w:tabs>
        <w:ind w:left="360" w:hanging="360"/>
      </w:pPr>
      <w:rPr>
        <w:rFonts w:hint="default"/>
        <w:b w:val="0"/>
        <w:i w:val="0"/>
      </w:rPr>
    </w:lvl>
    <w:lvl w:ilvl="1" w:tplc="F75416FE">
      <w:start w:val="1"/>
      <w:numFmt w:val="lowerLetter"/>
      <w:lvlText w:val="%2)"/>
      <w:lvlJc w:val="left"/>
      <w:pPr>
        <w:tabs>
          <w:tab w:val="num" w:pos="1080"/>
        </w:tabs>
        <w:ind w:left="1080" w:hanging="360"/>
      </w:pPr>
      <w:rPr>
        <w:rFonts w:hint="default"/>
      </w:rPr>
    </w:lvl>
    <w:lvl w:ilvl="2" w:tplc="463CE656">
      <w:start w:val="1"/>
      <w:numFmt w:val="upperLetter"/>
      <w:lvlText w:val="%3)"/>
      <w:lvlJc w:val="left"/>
      <w:pPr>
        <w:tabs>
          <w:tab w:val="num" w:pos="1980"/>
        </w:tabs>
        <w:ind w:left="1980" w:hanging="360"/>
      </w:pPr>
      <w:rPr>
        <w:rFonts w:hint="default"/>
        <w:u w:val="single"/>
      </w:rPr>
    </w:lvl>
    <w:lvl w:ilvl="3" w:tplc="440A000F" w:tentative="1">
      <w:start w:val="1"/>
      <w:numFmt w:val="decimal"/>
      <w:lvlText w:val="%4."/>
      <w:lvlJc w:val="left"/>
      <w:pPr>
        <w:tabs>
          <w:tab w:val="num" w:pos="2520"/>
        </w:tabs>
        <w:ind w:left="2520" w:hanging="360"/>
      </w:pPr>
    </w:lvl>
    <w:lvl w:ilvl="4" w:tplc="440A0019" w:tentative="1">
      <w:start w:val="1"/>
      <w:numFmt w:val="lowerLetter"/>
      <w:lvlText w:val="%5."/>
      <w:lvlJc w:val="left"/>
      <w:pPr>
        <w:tabs>
          <w:tab w:val="num" w:pos="3240"/>
        </w:tabs>
        <w:ind w:left="3240" w:hanging="360"/>
      </w:pPr>
    </w:lvl>
    <w:lvl w:ilvl="5" w:tplc="440A001B" w:tentative="1">
      <w:start w:val="1"/>
      <w:numFmt w:val="lowerRoman"/>
      <w:lvlText w:val="%6."/>
      <w:lvlJc w:val="right"/>
      <w:pPr>
        <w:tabs>
          <w:tab w:val="num" w:pos="3960"/>
        </w:tabs>
        <w:ind w:left="3960" w:hanging="180"/>
      </w:pPr>
    </w:lvl>
    <w:lvl w:ilvl="6" w:tplc="440A000F" w:tentative="1">
      <w:start w:val="1"/>
      <w:numFmt w:val="decimal"/>
      <w:lvlText w:val="%7."/>
      <w:lvlJc w:val="left"/>
      <w:pPr>
        <w:tabs>
          <w:tab w:val="num" w:pos="4680"/>
        </w:tabs>
        <w:ind w:left="4680" w:hanging="360"/>
      </w:pPr>
    </w:lvl>
    <w:lvl w:ilvl="7" w:tplc="440A0019" w:tentative="1">
      <w:start w:val="1"/>
      <w:numFmt w:val="lowerLetter"/>
      <w:lvlText w:val="%8."/>
      <w:lvlJc w:val="left"/>
      <w:pPr>
        <w:tabs>
          <w:tab w:val="num" w:pos="5400"/>
        </w:tabs>
        <w:ind w:left="5400" w:hanging="360"/>
      </w:pPr>
    </w:lvl>
    <w:lvl w:ilvl="8" w:tplc="440A001B" w:tentative="1">
      <w:start w:val="1"/>
      <w:numFmt w:val="lowerRoman"/>
      <w:lvlText w:val="%9."/>
      <w:lvlJc w:val="right"/>
      <w:pPr>
        <w:tabs>
          <w:tab w:val="num" w:pos="6120"/>
        </w:tabs>
        <w:ind w:left="6120" w:hanging="180"/>
      </w:pPr>
    </w:lvl>
  </w:abstractNum>
  <w:abstractNum w:abstractNumId="13">
    <w:nsid w:val="515034E1"/>
    <w:multiLevelType w:val="hybridMultilevel"/>
    <w:tmpl w:val="2FD0BF6C"/>
    <w:lvl w:ilvl="0" w:tplc="2C7C009E">
      <w:start w:val="1"/>
      <w:numFmt w:val="lowerLetter"/>
      <w:lvlText w:val="%1."/>
      <w:lvlJc w:val="left"/>
      <w:pPr>
        <w:ind w:left="735" w:hanging="360"/>
      </w:pPr>
      <w:rPr>
        <w:rFonts w:hint="default"/>
      </w:rPr>
    </w:lvl>
    <w:lvl w:ilvl="1" w:tplc="440A0019" w:tentative="1">
      <w:start w:val="1"/>
      <w:numFmt w:val="lowerLetter"/>
      <w:lvlText w:val="%2."/>
      <w:lvlJc w:val="left"/>
      <w:pPr>
        <w:ind w:left="1455" w:hanging="360"/>
      </w:pPr>
    </w:lvl>
    <w:lvl w:ilvl="2" w:tplc="440A001B" w:tentative="1">
      <w:start w:val="1"/>
      <w:numFmt w:val="lowerRoman"/>
      <w:lvlText w:val="%3."/>
      <w:lvlJc w:val="right"/>
      <w:pPr>
        <w:ind w:left="2175" w:hanging="180"/>
      </w:pPr>
    </w:lvl>
    <w:lvl w:ilvl="3" w:tplc="440A000F" w:tentative="1">
      <w:start w:val="1"/>
      <w:numFmt w:val="decimal"/>
      <w:lvlText w:val="%4."/>
      <w:lvlJc w:val="left"/>
      <w:pPr>
        <w:ind w:left="2895" w:hanging="360"/>
      </w:pPr>
    </w:lvl>
    <w:lvl w:ilvl="4" w:tplc="440A0019" w:tentative="1">
      <w:start w:val="1"/>
      <w:numFmt w:val="lowerLetter"/>
      <w:lvlText w:val="%5."/>
      <w:lvlJc w:val="left"/>
      <w:pPr>
        <w:ind w:left="3615" w:hanging="360"/>
      </w:pPr>
    </w:lvl>
    <w:lvl w:ilvl="5" w:tplc="440A001B" w:tentative="1">
      <w:start w:val="1"/>
      <w:numFmt w:val="lowerRoman"/>
      <w:lvlText w:val="%6."/>
      <w:lvlJc w:val="right"/>
      <w:pPr>
        <w:ind w:left="4335" w:hanging="180"/>
      </w:pPr>
    </w:lvl>
    <w:lvl w:ilvl="6" w:tplc="440A000F" w:tentative="1">
      <w:start w:val="1"/>
      <w:numFmt w:val="decimal"/>
      <w:lvlText w:val="%7."/>
      <w:lvlJc w:val="left"/>
      <w:pPr>
        <w:ind w:left="5055" w:hanging="360"/>
      </w:pPr>
    </w:lvl>
    <w:lvl w:ilvl="7" w:tplc="440A0019" w:tentative="1">
      <w:start w:val="1"/>
      <w:numFmt w:val="lowerLetter"/>
      <w:lvlText w:val="%8."/>
      <w:lvlJc w:val="left"/>
      <w:pPr>
        <w:ind w:left="5775" w:hanging="360"/>
      </w:pPr>
    </w:lvl>
    <w:lvl w:ilvl="8" w:tplc="440A001B" w:tentative="1">
      <w:start w:val="1"/>
      <w:numFmt w:val="lowerRoman"/>
      <w:lvlText w:val="%9."/>
      <w:lvlJc w:val="right"/>
      <w:pPr>
        <w:ind w:left="6495" w:hanging="180"/>
      </w:pPr>
    </w:lvl>
  </w:abstractNum>
  <w:abstractNum w:abstractNumId="14">
    <w:nsid w:val="55B37977"/>
    <w:multiLevelType w:val="hybridMultilevel"/>
    <w:tmpl w:val="4690934C"/>
    <w:lvl w:ilvl="0" w:tplc="0C0A000F">
      <w:start w:val="1"/>
      <w:numFmt w:val="decimal"/>
      <w:lvlText w:val="%1."/>
      <w:lvlJc w:val="left"/>
      <w:pPr>
        <w:ind w:left="3552" w:hanging="360"/>
      </w:pPr>
    </w:lvl>
    <w:lvl w:ilvl="1" w:tplc="0C0A0019" w:tentative="1">
      <w:start w:val="1"/>
      <w:numFmt w:val="lowerLetter"/>
      <w:lvlText w:val="%2."/>
      <w:lvlJc w:val="left"/>
      <w:pPr>
        <w:ind w:left="4272" w:hanging="360"/>
      </w:pPr>
    </w:lvl>
    <w:lvl w:ilvl="2" w:tplc="0C0A001B" w:tentative="1">
      <w:start w:val="1"/>
      <w:numFmt w:val="lowerRoman"/>
      <w:lvlText w:val="%3."/>
      <w:lvlJc w:val="right"/>
      <w:pPr>
        <w:ind w:left="4992" w:hanging="180"/>
      </w:pPr>
    </w:lvl>
    <w:lvl w:ilvl="3" w:tplc="0C0A000F" w:tentative="1">
      <w:start w:val="1"/>
      <w:numFmt w:val="decimal"/>
      <w:lvlText w:val="%4."/>
      <w:lvlJc w:val="left"/>
      <w:pPr>
        <w:ind w:left="5712" w:hanging="360"/>
      </w:pPr>
    </w:lvl>
    <w:lvl w:ilvl="4" w:tplc="0C0A0019" w:tentative="1">
      <w:start w:val="1"/>
      <w:numFmt w:val="lowerLetter"/>
      <w:lvlText w:val="%5."/>
      <w:lvlJc w:val="left"/>
      <w:pPr>
        <w:ind w:left="6432" w:hanging="360"/>
      </w:pPr>
    </w:lvl>
    <w:lvl w:ilvl="5" w:tplc="0C0A001B" w:tentative="1">
      <w:start w:val="1"/>
      <w:numFmt w:val="lowerRoman"/>
      <w:lvlText w:val="%6."/>
      <w:lvlJc w:val="right"/>
      <w:pPr>
        <w:ind w:left="7152" w:hanging="180"/>
      </w:pPr>
    </w:lvl>
    <w:lvl w:ilvl="6" w:tplc="0C0A000F" w:tentative="1">
      <w:start w:val="1"/>
      <w:numFmt w:val="decimal"/>
      <w:lvlText w:val="%7."/>
      <w:lvlJc w:val="left"/>
      <w:pPr>
        <w:ind w:left="7872" w:hanging="360"/>
      </w:pPr>
    </w:lvl>
    <w:lvl w:ilvl="7" w:tplc="0C0A0019" w:tentative="1">
      <w:start w:val="1"/>
      <w:numFmt w:val="lowerLetter"/>
      <w:lvlText w:val="%8."/>
      <w:lvlJc w:val="left"/>
      <w:pPr>
        <w:ind w:left="8592" w:hanging="360"/>
      </w:pPr>
    </w:lvl>
    <w:lvl w:ilvl="8" w:tplc="0C0A001B" w:tentative="1">
      <w:start w:val="1"/>
      <w:numFmt w:val="lowerRoman"/>
      <w:lvlText w:val="%9."/>
      <w:lvlJc w:val="right"/>
      <w:pPr>
        <w:ind w:left="9312" w:hanging="180"/>
      </w:pPr>
    </w:lvl>
  </w:abstractNum>
  <w:abstractNum w:abstractNumId="15">
    <w:nsid w:val="5F5E74BD"/>
    <w:multiLevelType w:val="hybridMultilevel"/>
    <w:tmpl w:val="F836C970"/>
    <w:lvl w:ilvl="0" w:tplc="02C0CD2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647F32BE"/>
    <w:multiLevelType w:val="hybridMultilevel"/>
    <w:tmpl w:val="BB66AACA"/>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65070581"/>
    <w:multiLevelType w:val="hybridMultilevel"/>
    <w:tmpl w:val="A3E0513C"/>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6C402BB4"/>
    <w:multiLevelType w:val="hybridMultilevel"/>
    <w:tmpl w:val="C6F66D56"/>
    <w:lvl w:ilvl="0" w:tplc="F710E6B8">
      <w:start w:val="3"/>
      <w:numFmt w:val="lowerLetter"/>
      <w:lvlText w:val="%1)"/>
      <w:lvlJc w:val="left"/>
      <w:pPr>
        <w:ind w:left="142" w:hanging="296"/>
        <w:jc w:val="left"/>
      </w:pPr>
      <w:rPr>
        <w:rFonts w:ascii="Arial" w:eastAsia="Arial" w:hAnsi="Arial" w:cs="Arial" w:hint="default"/>
        <w:b/>
        <w:bCs/>
        <w:w w:val="99"/>
        <w:sz w:val="24"/>
        <w:szCs w:val="24"/>
        <w:lang w:val="es-ES" w:eastAsia="en-US" w:bidi="ar-SA"/>
      </w:rPr>
    </w:lvl>
    <w:lvl w:ilvl="1" w:tplc="B89A8D14">
      <w:numFmt w:val="bullet"/>
      <w:lvlText w:val="•"/>
      <w:lvlJc w:val="left"/>
      <w:pPr>
        <w:ind w:left="1036" w:hanging="296"/>
      </w:pPr>
      <w:rPr>
        <w:rFonts w:hint="default"/>
        <w:lang w:val="es-ES" w:eastAsia="en-US" w:bidi="ar-SA"/>
      </w:rPr>
    </w:lvl>
    <w:lvl w:ilvl="2" w:tplc="A8F8C114">
      <w:numFmt w:val="bullet"/>
      <w:lvlText w:val="•"/>
      <w:lvlJc w:val="left"/>
      <w:pPr>
        <w:ind w:left="1932" w:hanging="296"/>
      </w:pPr>
      <w:rPr>
        <w:rFonts w:hint="default"/>
        <w:lang w:val="es-ES" w:eastAsia="en-US" w:bidi="ar-SA"/>
      </w:rPr>
    </w:lvl>
    <w:lvl w:ilvl="3" w:tplc="C9148A6E">
      <w:numFmt w:val="bullet"/>
      <w:lvlText w:val="•"/>
      <w:lvlJc w:val="left"/>
      <w:pPr>
        <w:ind w:left="2828" w:hanging="296"/>
      </w:pPr>
      <w:rPr>
        <w:rFonts w:hint="default"/>
        <w:lang w:val="es-ES" w:eastAsia="en-US" w:bidi="ar-SA"/>
      </w:rPr>
    </w:lvl>
    <w:lvl w:ilvl="4" w:tplc="08D676DA">
      <w:numFmt w:val="bullet"/>
      <w:lvlText w:val="•"/>
      <w:lvlJc w:val="left"/>
      <w:pPr>
        <w:ind w:left="3724" w:hanging="296"/>
      </w:pPr>
      <w:rPr>
        <w:rFonts w:hint="default"/>
        <w:lang w:val="es-ES" w:eastAsia="en-US" w:bidi="ar-SA"/>
      </w:rPr>
    </w:lvl>
    <w:lvl w:ilvl="5" w:tplc="0F3E1972">
      <w:numFmt w:val="bullet"/>
      <w:lvlText w:val="•"/>
      <w:lvlJc w:val="left"/>
      <w:pPr>
        <w:ind w:left="4620" w:hanging="296"/>
      </w:pPr>
      <w:rPr>
        <w:rFonts w:hint="default"/>
        <w:lang w:val="es-ES" w:eastAsia="en-US" w:bidi="ar-SA"/>
      </w:rPr>
    </w:lvl>
    <w:lvl w:ilvl="6" w:tplc="88F0EE4A">
      <w:numFmt w:val="bullet"/>
      <w:lvlText w:val="•"/>
      <w:lvlJc w:val="left"/>
      <w:pPr>
        <w:ind w:left="5516" w:hanging="296"/>
      </w:pPr>
      <w:rPr>
        <w:rFonts w:hint="default"/>
        <w:lang w:val="es-ES" w:eastAsia="en-US" w:bidi="ar-SA"/>
      </w:rPr>
    </w:lvl>
    <w:lvl w:ilvl="7" w:tplc="0ACA2D82">
      <w:numFmt w:val="bullet"/>
      <w:lvlText w:val="•"/>
      <w:lvlJc w:val="left"/>
      <w:pPr>
        <w:ind w:left="6412" w:hanging="296"/>
      </w:pPr>
      <w:rPr>
        <w:rFonts w:hint="default"/>
        <w:lang w:val="es-ES" w:eastAsia="en-US" w:bidi="ar-SA"/>
      </w:rPr>
    </w:lvl>
    <w:lvl w:ilvl="8" w:tplc="57629C8E">
      <w:numFmt w:val="bullet"/>
      <w:lvlText w:val="•"/>
      <w:lvlJc w:val="left"/>
      <w:pPr>
        <w:ind w:left="7308" w:hanging="296"/>
      </w:pPr>
      <w:rPr>
        <w:rFonts w:hint="default"/>
        <w:lang w:val="es-ES" w:eastAsia="en-US" w:bidi="ar-SA"/>
      </w:rPr>
    </w:lvl>
  </w:abstractNum>
  <w:abstractNum w:abstractNumId="19">
    <w:nsid w:val="6E6D1FB5"/>
    <w:multiLevelType w:val="hybridMultilevel"/>
    <w:tmpl w:val="D3C47F88"/>
    <w:lvl w:ilvl="0" w:tplc="9A7892A2">
      <w:start w:val="1"/>
      <w:numFmt w:val="decimal"/>
      <w:lvlText w:val="%1."/>
      <w:lvlJc w:val="left"/>
      <w:pPr>
        <w:ind w:left="3458" w:hanging="360"/>
      </w:pPr>
      <w:rPr>
        <w:rFonts w:hint="default"/>
      </w:rPr>
    </w:lvl>
    <w:lvl w:ilvl="1" w:tplc="440A0019" w:tentative="1">
      <w:start w:val="1"/>
      <w:numFmt w:val="lowerLetter"/>
      <w:lvlText w:val="%2."/>
      <w:lvlJc w:val="left"/>
      <w:pPr>
        <w:ind w:left="4178" w:hanging="360"/>
      </w:pPr>
    </w:lvl>
    <w:lvl w:ilvl="2" w:tplc="440A001B" w:tentative="1">
      <w:start w:val="1"/>
      <w:numFmt w:val="lowerRoman"/>
      <w:lvlText w:val="%3."/>
      <w:lvlJc w:val="right"/>
      <w:pPr>
        <w:ind w:left="4898" w:hanging="180"/>
      </w:pPr>
    </w:lvl>
    <w:lvl w:ilvl="3" w:tplc="440A000F" w:tentative="1">
      <w:start w:val="1"/>
      <w:numFmt w:val="decimal"/>
      <w:lvlText w:val="%4."/>
      <w:lvlJc w:val="left"/>
      <w:pPr>
        <w:ind w:left="5618" w:hanging="360"/>
      </w:pPr>
    </w:lvl>
    <w:lvl w:ilvl="4" w:tplc="440A0019" w:tentative="1">
      <w:start w:val="1"/>
      <w:numFmt w:val="lowerLetter"/>
      <w:lvlText w:val="%5."/>
      <w:lvlJc w:val="left"/>
      <w:pPr>
        <w:ind w:left="6338" w:hanging="360"/>
      </w:pPr>
    </w:lvl>
    <w:lvl w:ilvl="5" w:tplc="440A001B" w:tentative="1">
      <w:start w:val="1"/>
      <w:numFmt w:val="lowerRoman"/>
      <w:lvlText w:val="%6."/>
      <w:lvlJc w:val="right"/>
      <w:pPr>
        <w:ind w:left="7058" w:hanging="180"/>
      </w:pPr>
    </w:lvl>
    <w:lvl w:ilvl="6" w:tplc="440A000F" w:tentative="1">
      <w:start w:val="1"/>
      <w:numFmt w:val="decimal"/>
      <w:lvlText w:val="%7."/>
      <w:lvlJc w:val="left"/>
      <w:pPr>
        <w:ind w:left="7778" w:hanging="360"/>
      </w:pPr>
    </w:lvl>
    <w:lvl w:ilvl="7" w:tplc="440A0019" w:tentative="1">
      <w:start w:val="1"/>
      <w:numFmt w:val="lowerLetter"/>
      <w:lvlText w:val="%8."/>
      <w:lvlJc w:val="left"/>
      <w:pPr>
        <w:ind w:left="8498" w:hanging="360"/>
      </w:pPr>
    </w:lvl>
    <w:lvl w:ilvl="8" w:tplc="440A001B" w:tentative="1">
      <w:start w:val="1"/>
      <w:numFmt w:val="lowerRoman"/>
      <w:lvlText w:val="%9."/>
      <w:lvlJc w:val="right"/>
      <w:pPr>
        <w:ind w:left="9218" w:hanging="180"/>
      </w:pPr>
    </w:lvl>
  </w:abstractNum>
  <w:abstractNum w:abstractNumId="20">
    <w:nsid w:val="769F05A7"/>
    <w:multiLevelType w:val="hybridMultilevel"/>
    <w:tmpl w:val="4690934C"/>
    <w:lvl w:ilvl="0" w:tplc="0C0A000F">
      <w:start w:val="1"/>
      <w:numFmt w:val="decimal"/>
      <w:lvlText w:val="%1."/>
      <w:lvlJc w:val="left"/>
      <w:pPr>
        <w:ind w:left="3552" w:hanging="360"/>
      </w:pPr>
    </w:lvl>
    <w:lvl w:ilvl="1" w:tplc="0C0A0019" w:tentative="1">
      <w:start w:val="1"/>
      <w:numFmt w:val="lowerLetter"/>
      <w:lvlText w:val="%2."/>
      <w:lvlJc w:val="left"/>
      <w:pPr>
        <w:ind w:left="4272" w:hanging="360"/>
      </w:pPr>
    </w:lvl>
    <w:lvl w:ilvl="2" w:tplc="0C0A001B" w:tentative="1">
      <w:start w:val="1"/>
      <w:numFmt w:val="lowerRoman"/>
      <w:lvlText w:val="%3."/>
      <w:lvlJc w:val="right"/>
      <w:pPr>
        <w:ind w:left="4992" w:hanging="180"/>
      </w:pPr>
    </w:lvl>
    <w:lvl w:ilvl="3" w:tplc="0C0A000F" w:tentative="1">
      <w:start w:val="1"/>
      <w:numFmt w:val="decimal"/>
      <w:lvlText w:val="%4."/>
      <w:lvlJc w:val="left"/>
      <w:pPr>
        <w:ind w:left="5712" w:hanging="360"/>
      </w:pPr>
    </w:lvl>
    <w:lvl w:ilvl="4" w:tplc="0C0A0019" w:tentative="1">
      <w:start w:val="1"/>
      <w:numFmt w:val="lowerLetter"/>
      <w:lvlText w:val="%5."/>
      <w:lvlJc w:val="left"/>
      <w:pPr>
        <w:ind w:left="6432" w:hanging="360"/>
      </w:pPr>
    </w:lvl>
    <w:lvl w:ilvl="5" w:tplc="0C0A001B" w:tentative="1">
      <w:start w:val="1"/>
      <w:numFmt w:val="lowerRoman"/>
      <w:lvlText w:val="%6."/>
      <w:lvlJc w:val="right"/>
      <w:pPr>
        <w:ind w:left="7152" w:hanging="180"/>
      </w:pPr>
    </w:lvl>
    <w:lvl w:ilvl="6" w:tplc="0C0A000F" w:tentative="1">
      <w:start w:val="1"/>
      <w:numFmt w:val="decimal"/>
      <w:lvlText w:val="%7."/>
      <w:lvlJc w:val="left"/>
      <w:pPr>
        <w:ind w:left="7872" w:hanging="360"/>
      </w:pPr>
    </w:lvl>
    <w:lvl w:ilvl="7" w:tplc="0C0A0019" w:tentative="1">
      <w:start w:val="1"/>
      <w:numFmt w:val="lowerLetter"/>
      <w:lvlText w:val="%8."/>
      <w:lvlJc w:val="left"/>
      <w:pPr>
        <w:ind w:left="8592" w:hanging="360"/>
      </w:pPr>
    </w:lvl>
    <w:lvl w:ilvl="8" w:tplc="0C0A001B" w:tentative="1">
      <w:start w:val="1"/>
      <w:numFmt w:val="lowerRoman"/>
      <w:lvlText w:val="%9."/>
      <w:lvlJc w:val="right"/>
      <w:pPr>
        <w:ind w:left="9312" w:hanging="180"/>
      </w:pPr>
    </w:lvl>
  </w:abstractNum>
  <w:abstractNum w:abstractNumId="21">
    <w:nsid w:val="76E02EAB"/>
    <w:multiLevelType w:val="hybridMultilevel"/>
    <w:tmpl w:val="8D1262AA"/>
    <w:lvl w:ilvl="0" w:tplc="44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779F6707"/>
    <w:multiLevelType w:val="hybridMultilevel"/>
    <w:tmpl w:val="FFB0A3AE"/>
    <w:lvl w:ilvl="0" w:tplc="DA50CBFA">
      <w:start w:val="1"/>
      <w:numFmt w:val="decimal"/>
      <w:lvlText w:val="%1."/>
      <w:lvlJc w:val="left"/>
      <w:pPr>
        <w:tabs>
          <w:tab w:val="num" w:pos="1440"/>
        </w:tabs>
        <w:ind w:left="1440" w:hanging="360"/>
      </w:pPr>
      <w:rPr>
        <w:rFonts w:hint="default"/>
        <w:b w:val="0"/>
        <w:i w:val="0"/>
        <w:sz w:val="16"/>
        <w:u w:val="none"/>
      </w:rPr>
    </w:lvl>
    <w:lvl w:ilvl="1" w:tplc="0C0A0019" w:tentative="1">
      <w:start w:val="1"/>
      <w:numFmt w:val="lowerLetter"/>
      <w:lvlText w:val="%2."/>
      <w:lvlJc w:val="left"/>
      <w:pPr>
        <w:tabs>
          <w:tab w:val="num" w:pos="2520"/>
        </w:tabs>
        <w:ind w:left="2520" w:hanging="360"/>
      </w:pPr>
    </w:lvl>
    <w:lvl w:ilvl="2" w:tplc="0C0A001B" w:tentative="1">
      <w:start w:val="1"/>
      <w:numFmt w:val="lowerRoman"/>
      <w:lvlText w:val="%3."/>
      <w:lvlJc w:val="right"/>
      <w:pPr>
        <w:tabs>
          <w:tab w:val="num" w:pos="3240"/>
        </w:tabs>
        <w:ind w:left="3240" w:hanging="180"/>
      </w:pPr>
    </w:lvl>
    <w:lvl w:ilvl="3" w:tplc="0C0A000F" w:tentative="1">
      <w:start w:val="1"/>
      <w:numFmt w:val="decimal"/>
      <w:lvlText w:val="%4."/>
      <w:lvlJc w:val="left"/>
      <w:pPr>
        <w:tabs>
          <w:tab w:val="num" w:pos="3960"/>
        </w:tabs>
        <w:ind w:left="3960" w:hanging="360"/>
      </w:pPr>
    </w:lvl>
    <w:lvl w:ilvl="4" w:tplc="0C0A0019" w:tentative="1">
      <w:start w:val="1"/>
      <w:numFmt w:val="lowerLetter"/>
      <w:lvlText w:val="%5."/>
      <w:lvlJc w:val="left"/>
      <w:pPr>
        <w:tabs>
          <w:tab w:val="num" w:pos="4680"/>
        </w:tabs>
        <w:ind w:left="4680" w:hanging="360"/>
      </w:pPr>
    </w:lvl>
    <w:lvl w:ilvl="5" w:tplc="0C0A001B" w:tentative="1">
      <w:start w:val="1"/>
      <w:numFmt w:val="lowerRoman"/>
      <w:lvlText w:val="%6."/>
      <w:lvlJc w:val="right"/>
      <w:pPr>
        <w:tabs>
          <w:tab w:val="num" w:pos="5400"/>
        </w:tabs>
        <w:ind w:left="5400" w:hanging="180"/>
      </w:pPr>
    </w:lvl>
    <w:lvl w:ilvl="6" w:tplc="0C0A000F" w:tentative="1">
      <w:start w:val="1"/>
      <w:numFmt w:val="decimal"/>
      <w:lvlText w:val="%7."/>
      <w:lvlJc w:val="left"/>
      <w:pPr>
        <w:tabs>
          <w:tab w:val="num" w:pos="6120"/>
        </w:tabs>
        <w:ind w:left="6120" w:hanging="360"/>
      </w:pPr>
    </w:lvl>
    <w:lvl w:ilvl="7" w:tplc="0C0A0019" w:tentative="1">
      <w:start w:val="1"/>
      <w:numFmt w:val="lowerLetter"/>
      <w:lvlText w:val="%8."/>
      <w:lvlJc w:val="left"/>
      <w:pPr>
        <w:tabs>
          <w:tab w:val="num" w:pos="6840"/>
        </w:tabs>
        <w:ind w:left="6840" w:hanging="360"/>
      </w:pPr>
    </w:lvl>
    <w:lvl w:ilvl="8" w:tplc="0C0A001B" w:tentative="1">
      <w:start w:val="1"/>
      <w:numFmt w:val="lowerRoman"/>
      <w:lvlText w:val="%9."/>
      <w:lvlJc w:val="right"/>
      <w:pPr>
        <w:tabs>
          <w:tab w:val="num" w:pos="7560"/>
        </w:tabs>
        <w:ind w:left="7560" w:hanging="180"/>
      </w:pPr>
    </w:lvl>
  </w:abstractNum>
  <w:abstractNum w:abstractNumId="23">
    <w:nsid w:val="7CA21482"/>
    <w:multiLevelType w:val="hybridMultilevel"/>
    <w:tmpl w:val="E8000010"/>
    <w:lvl w:ilvl="0" w:tplc="D638DE3E">
      <w:start w:val="4"/>
      <w:numFmt w:val="decimal"/>
      <w:lvlText w:val="%1)"/>
      <w:lvlJc w:val="left"/>
      <w:pPr>
        <w:ind w:left="142" w:hanging="317"/>
        <w:jc w:val="left"/>
      </w:pPr>
      <w:rPr>
        <w:rFonts w:ascii="Arial" w:eastAsia="Arial" w:hAnsi="Arial" w:cs="Arial" w:hint="default"/>
        <w:spacing w:val="-32"/>
        <w:w w:val="99"/>
        <w:sz w:val="24"/>
        <w:szCs w:val="24"/>
        <w:lang w:val="es-ES" w:eastAsia="en-US" w:bidi="ar-SA"/>
      </w:rPr>
    </w:lvl>
    <w:lvl w:ilvl="1" w:tplc="735613C4">
      <w:start w:val="1"/>
      <w:numFmt w:val="upperLetter"/>
      <w:lvlText w:val="%2."/>
      <w:lvlJc w:val="left"/>
      <w:pPr>
        <w:ind w:left="862" w:hanging="360"/>
        <w:jc w:val="left"/>
      </w:pPr>
      <w:rPr>
        <w:rFonts w:ascii="Arial" w:eastAsia="Arial" w:hAnsi="Arial" w:cs="Arial" w:hint="default"/>
        <w:b/>
        <w:bCs/>
        <w:spacing w:val="-28"/>
        <w:w w:val="99"/>
        <w:sz w:val="24"/>
        <w:szCs w:val="24"/>
        <w:lang w:val="es-ES" w:eastAsia="en-US" w:bidi="ar-SA"/>
      </w:rPr>
    </w:lvl>
    <w:lvl w:ilvl="2" w:tplc="88742D60">
      <w:numFmt w:val="bullet"/>
      <w:lvlText w:val="•"/>
      <w:lvlJc w:val="left"/>
      <w:pPr>
        <w:ind w:left="1775" w:hanging="360"/>
      </w:pPr>
      <w:rPr>
        <w:rFonts w:hint="default"/>
        <w:lang w:val="es-ES" w:eastAsia="en-US" w:bidi="ar-SA"/>
      </w:rPr>
    </w:lvl>
    <w:lvl w:ilvl="3" w:tplc="42820968">
      <w:numFmt w:val="bullet"/>
      <w:lvlText w:val="•"/>
      <w:lvlJc w:val="left"/>
      <w:pPr>
        <w:ind w:left="2691" w:hanging="360"/>
      </w:pPr>
      <w:rPr>
        <w:rFonts w:hint="default"/>
        <w:lang w:val="es-ES" w:eastAsia="en-US" w:bidi="ar-SA"/>
      </w:rPr>
    </w:lvl>
    <w:lvl w:ilvl="4" w:tplc="15A0E9D0">
      <w:numFmt w:val="bullet"/>
      <w:lvlText w:val="•"/>
      <w:lvlJc w:val="left"/>
      <w:pPr>
        <w:ind w:left="3606" w:hanging="360"/>
      </w:pPr>
      <w:rPr>
        <w:rFonts w:hint="default"/>
        <w:lang w:val="es-ES" w:eastAsia="en-US" w:bidi="ar-SA"/>
      </w:rPr>
    </w:lvl>
    <w:lvl w:ilvl="5" w:tplc="66FC4052">
      <w:numFmt w:val="bullet"/>
      <w:lvlText w:val="•"/>
      <w:lvlJc w:val="left"/>
      <w:pPr>
        <w:ind w:left="4522" w:hanging="360"/>
      </w:pPr>
      <w:rPr>
        <w:rFonts w:hint="default"/>
        <w:lang w:val="es-ES" w:eastAsia="en-US" w:bidi="ar-SA"/>
      </w:rPr>
    </w:lvl>
    <w:lvl w:ilvl="6" w:tplc="19704BAA">
      <w:numFmt w:val="bullet"/>
      <w:lvlText w:val="•"/>
      <w:lvlJc w:val="left"/>
      <w:pPr>
        <w:ind w:left="5437" w:hanging="360"/>
      </w:pPr>
      <w:rPr>
        <w:rFonts w:hint="default"/>
        <w:lang w:val="es-ES" w:eastAsia="en-US" w:bidi="ar-SA"/>
      </w:rPr>
    </w:lvl>
    <w:lvl w:ilvl="7" w:tplc="44FA8F7E">
      <w:numFmt w:val="bullet"/>
      <w:lvlText w:val="•"/>
      <w:lvlJc w:val="left"/>
      <w:pPr>
        <w:ind w:left="6353" w:hanging="360"/>
      </w:pPr>
      <w:rPr>
        <w:rFonts w:hint="default"/>
        <w:lang w:val="es-ES" w:eastAsia="en-US" w:bidi="ar-SA"/>
      </w:rPr>
    </w:lvl>
    <w:lvl w:ilvl="8" w:tplc="47C6D9E4">
      <w:numFmt w:val="bullet"/>
      <w:lvlText w:val="•"/>
      <w:lvlJc w:val="left"/>
      <w:pPr>
        <w:ind w:left="7268" w:hanging="360"/>
      </w:pPr>
      <w:rPr>
        <w:rFonts w:hint="default"/>
        <w:lang w:val="es-ES" w:eastAsia="en-US" w:bidi="ar-SA"/>
      </w:rPr>
    </w:lvl>
  </w:abstractNum>
  <w:num w:numId="1">
    <w:abstractNumId w:val="18"/>
  </w:num>
  <w:num w:numId="2">
    <w:abstractNumId w:val="5"/>
  </w:num>
  <w:num w:numId="3">
    <w:abstractNumId w:val="23"/>
  </w:num>
  <w:num w:numId="4">
    <w:abstractNumId w:val="2"/>
  </w:num>
  <w:num w:numId="5">
    <w:abstractNumId w:val="12"/>
  </w:num>
  <w:num w:numId="6">
    <w:abstractNumId w:val="22"/>
  </w:num>
  <w:num w:numId="7">
    <w:abstractNumId w:val="1"/>
  </w:num>
  <w:num w:numId="8">
    <w:abstractNumId w:val="21"/>
  </w:num>
  <w:num w:numId="9">
    <w:abstractNumId w:val="4"/>
  </w:num>
  <w:num w:numId="10">
    <w:abstractNumId w:val="16"/>
  </w:num>
  <w:num w:numId="11">
    <w:abstractNumId w:val="8"/>
  </w:num>
  <w:num w:numId="12">
    <w:abstractNumId w:val="15"/>
  </w:num>
  <w:num w:numId="13">
    <w:abstractNumId w:val="9"/>
  </w:num>
  <w:num w:numId="14">
    <w:abstractNumId w:val="7"/>
  </w:num>
  <w:num w:numId="15">
    <w:abstractNumId w:val="17"/>
  </w:num>
  <w:num w:numId="16">
    <w:abstractNumId w:val="20"/>
  </w:num>
  <w:num w:numId="17">
    <w:abstractNumId w:val="3"/>
  </w:num>
  <w:num w:numId="18">
    <w:abstractNumId w:val="11"/>
  </w:num>
  <w:num w:numId="19">
    <w:abstractNumId w:val="0"/>
  </w:num>
  <w:num w:numId="20">
    <w:abstractNumId w:val="13"/>
  </w:num>
  <w:num w:numId="21">
    <w:abstractNumId w:val="10"/>
  </w:num>
  <w:num w:numId="22">
    <w:abstractNumId w:val="19"/>
  </w:num>
  <w:num w:numId="23">
    <w:abstractNumId w:val="14"/>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53"/>
    <o:shapelayout v:ext="edit">
      <o:idmap v:ext="edit" data="2"/>
    </o:shapelayout>
  </w:hdrShapeDefaults>
  <w:footnotePr>
    <w:footnote w:id="0"/>
    <w:footnote w:id="1"/>
  </w:footnotePr>
  <w:endnotePr>
    <w:endnote w:id="0"/>
    <w:endnote w:id="1"/>
  </w:endnotePr>
  <w:compat>
    <w:ulTrailSpace/>
    <w:shapeLayoutLikeWW8/>
    <w:useFELayout/>
  </w:compat>
  <w:rsids>
    <w:rsidRoot w:val="00F93E7D"/>
    <w:rsid w:val="000A7AA5"/>
    <w:rsid w:val="001A6D60"/>
    <w:rsid w:val="00291A87"/>
    <w:rsid w:val="00307018"/>
    <w:rsid w:val="003F5D55"/>
    <w:rsid w:val="00431A19"/>
    <w:rsid w:val="00501C12"/>
    <w:rsid w:val="00BD7CD3"/>
    <w:rsid w:val="00CC0347"/>
    <w:rsid w:val="00DB1D8F"/>
    <w:rsid w:val="00F93E7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List Bullet" w:uiPriority="0"/>
    <w:lsdException w:name="List 2" w:uiPriority="0"/>
    <w:lsdException w:name="List 3" w:uiPriority="0"/>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93E7D"/>
    <w:rPr>
      <w:rFonts w:ascii="Arial" w:eastAsia="Arial" w:hAnsi="Arial" w:cs="Arial"/>
      <w:lang w:val="es-ES"/>
    </w:rPr>
  </w:style>
  <w:style w:type="paragraph" w:styleId="Ttulo1">
    <w:name w:val="heading 1"/>
    <w:basedOn w:val="Normal"/>
    <w:link w:val="Ttulo1Car"/>
    <w:qFormat/>
    <w:rsid w:val="003F5D55"/>
    <w:pPr>
      <w:spacing w:before="41"/>
      <w:ind w:left="342"/>
      <w:jc w:val="center"/>
      <w:outlineLvl w:val="0"/>
    </w:pPr>
    <w:rPr>
      <w:sz w:val="24"/>
      <w:szCs w:val="24"/>
    </w:rPr>
  </w:style>
  <w:style w:type="paragraph" w:styleId="Ttulo2">
    <w:name w:val="heading 2"/>
    <w:basedOn w:val="Normal"/>
    <w:next w:val="Normal"/>
    <w:link w:val="Ttulo2Car"/>
    <w:qFormat/>
    <w:rsid w:val="003F5D55"/>
    <w:pPr>
      <w:keepNext/>
      <w:widowControl/>
      <w:autoSpaceDE/>
      <w:autoSpaceDN/>
      <w:spacing w:before="240" w:after="60"/>
      <w:outlineLvl w:val="1"/>
    </w:pPr>
    <w:rPr>
      <w:rFonts w:eastAsia="Times New Roman"/>
      <w:b/>
      <w:bCs/>
      <w:i/>
      <w:iCs/>
      <w:sz w:val="28"/>
      <w:szCs w:val="28"/>
      <w:lang w:eastAsia="es-ES"/>
    </w:rPr>
  </w:style>
  <w:style w:type="paragraph" w:styleId="Ttulo5">
    <w:name w:val="heading 5"/>
    <w:basedOn w:val="Normal"/>
    <w:next w:val="Normal"/>
    <w:link w:val="Ttulo5Car"/>
    <w:qFormat/>
    <w:rsid w:val="003F5D55"/>
    <w:pPr>
      <w:widowControl/>
      <w:autoSpaceDE/>
      <w:autoSpaceDN/>
      <w:spacing w:before="240" w:after="60"/>
      <w:outlineLvl w:val="4"/>
    </w:pPr>
    <w:rPr>
      <w:rFonts w:ascii="Times New Roman" w:eastAsia="Times New Roman" w:hAnsi="Times New Roman" w:cs="Times New Roman"/>
      <w:b/>
      <w:bCs/>
      <w:i/>
      <w:iCs/>
      <w:sz w:val="26"/>
      <w:szCs w:val="26"/>
      <w:lang w:eastAsia="es-ES"/>
    </w:rPr>
  </w:style>
  <w:style w:type="paragraph" w:styleId="Ttulo6">
    <w:name w:val="heading 6"/>
    <w:basedOn w:val="Normal"/>
    <w:next w:val="Normal"/>
    <w:link w:val="Ttulo6Car"/>
    <w:qFormat/>
    <w:rsid w:val="003F5D55"/>
    <w:pPr>
      <w:widowControl/>
      <w:autoSpaceDE/>
      <w:autoSpaceDN/>
      <w:spacing w:before="240" w:after="60"/>
      <w:outlineLvl w:val="5"/>
    </w:pPr>
    <w:rPr>
      <w:rFonts w:ascii="Times New Roman" w:eastAsia="Times New Roman" w:hAnsi="Times New Roman" w:cs="Times New Roman"/>
      <w:b/>
      <w:bCs/>
      <w:lang w:eastAsia="es-ES"/>
    </w:rPr>
  </w:style>
  <w:style w:type="paragraph" w:styleId="Ttulo7">
    <w:name w:val="heading 7"/>
    <w:basedOn w:val="Normal"/>
    <w:next w:val="Normal"/>
    <w:link w:val="Ttulo7Car"/>
    <w:qFormat/>
    <w:rsid w:val="003F5D55"/>
    <w:pPr>
      <w:widowControl/>
      <w:autoSpaceDE/>
      <w:autoSpaceDN/>
      <w:spacing w:before="240" w:after="60"/>
      <w:outlineLvl w:val="6"/>
    </w:pPr>
    <w:rPr>
      <w:rFonts w:ascii="Times New Roman" w:eastAsia="Times New Roman" w:hAnsi="Times New Roman" w:cs="Times New Roman"/>
      <w:sz w:val="24"/>
      <w:szCs w:val="24"/>
      <w:lang w:eastAsia="es-ES"/>
    </w:rPr>
  </w:style>
  <w:style w:type="paragraph" w:styleId="Ttulo8">
    <w:name w:val="heading 8"/>
    <w:basedOn w:val="Normal"/>
    <w:next w:val="Normal"/>
    <w:link w:val="Ttulo8Car"/>
    <w:qFormat/>
    <w:rsid w:val="003F5D55"/>
    <w:pPr>
      <w:widowControl/>
      <w:autoSpaceDE/>
      <w:autoSpaceDN/>
      <w:spacing w:before="240" w:after="60"/>
      <w:outlineLvl w:val="7"/>
    </w:pPr>
    <w:rPr>
      <w:rFonts w:ascii="Times New Roman" w:eastAsia="Times New Roman" w:hAnsi="Times New Roman" w:cs="Times New Roman"/>
      <w:i/>
      <w:iCs/>
      <w:sz w:val="24"/>
      <w:szCs w:val="24"/>
      <w:lang w:eastAsia="es-ES"/>
    </w:rPr>
  </w:style>
  <w:style w:type="paragraph" w:styleId="Ttulo9">
    <w:name w:val="heading 9"/>
    <w:basedOn w:val="Normal"/>
    <w:next w:val="Normal"/>
    <w:link w:val="Ttulo9Car"/>
    <w:qFormat/>
    <w:rsid w:val="003F5D55"/>
    <w:pPr>
      <w:keepNext/>
      <w:widowControl/>
      <w:autoSpaceDE/>
      <w:autoSpaceDN/>
      <w:jc w:val="both"/>
      <w:outlineLvl w:val="8"/>
    </w:pPr>
    <w:rPr>
      <w:rFonts w:ascii="Times New Roman" w:eastAsia="Times New Roman" w:hAnsi="Times New Roman" w:cs="Times New Roman"/>
      <w:i/>
      <w:i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F93E7D"/>
    <w:tblPr>
      <w:tblInd w:w="0" w:type="dxa"/>
      <w:tblCellMar>
        <w:top w:w="0" w:type="dxa"/>
        <w:left w:w="0" w:type="dxa"/>
        <w:bottom w:w="0" w:type="dxa"/>
        <w:right w:w="0" w:type="dxa"/>
      </w:tblCellMar>
    </w:tblPr>
  </w:style>
  <w:style w:type="paragraph" w:styleId="Textoindependiente">
    <w:name w:val="Body Text"/>
    <w:basedOn w:val="Normal"/>
    <w:link w:val="TextoindependienteCar1"/>
    <w:uiPriority w:val="1"/>
    <w:qFormat/>
    <w:rsid w:val="00F93E7D"/>
    <w:rPr>
      <w:sz w:val="24"/>
      <w:szCs w:val="24"/>
    </w:rPr>
  </w:style>
  <w:style w:type="paragraph" w:styleId="Prrafodelista">
    <w:name w:val="List Paragraph"/>
    <w:basedOn w:val="Normal"/>
    <w:uiPriority w:val="34"/>
    <w:qFormat/>
    <w:rsid w:val="00F93E7D"/>
    <w:pPr>
      <w:ind w:left="861" w:right="115" w:hanging="360"/>
      <w:jc w:val="both"/>
    </w:pPr>
  </w:style>
  <w:style w:type="paragraph" w:customStyle="1" w:styleId="TableParagraph">
    <w:name w:val="Table Paragraph"/>
    <w:basedOn w:val="Normal"/>
    <w:uiPriority w:val="1"/>
    <w:qFormat/>
    <w:rsid w:val="00F93E7D"/>
    <w:pPr>
      <w:ind w:left="107"/>
    </w:pPr>
  </w:style>
  <w:style w:type="paragraph" w:styleId="Textodeglobo">
    <w:name w:val="Balloon Text"/>
    <w:basedOn w:val="Normal"/>
    <w:link w:val="TextodegloboCar"/>
    <w:uiPriority w:val="99"/>
    <w:unhideWhenUsed/>
    <w:rsid w:val="000A7AA5"/>
    <w:rPr>
      <w:rFonts w:ascii="Tahoma" w:hAnsi="Tahoma" w:cs="Tahoma"/>
      <w:sz w:val="16"/>
      <w:szCs w:val="16"/>
    </w:rPr>
  </w:style>
  <w:style w:type="character" w:customStyle="1" w:styleId="TextodegloboCar">
    <w:name w:val="Texto de globo Car"/>
    <w:basedOn w:val="Fuentedeprrafopredeter"/>
    <w:link w:val="Textodeglobo"/>
    <w:uiPriority w:val="99"/>
    <w:rsid w:val="000A7AA5"/>
    <w:rPr>
      <w:rFonts w:ascii="Tahoma" w:eastAsia="Arial" w:hAnsi="Tahoma" w:cs="Tahoma"/>
      <w:sz w:val="16"/>
      <w:szCs w:val="16"/>
      <w:lang w:val="es-ES"/>
    </w:rPr>
  </w:style>
  <w:style w:type="character" w:customStyle="1" w:styleId="Ttulo1Car">
    <w:name w:val="Título 1 Car"/>
    <w:basedOn w:val="Fuentedeprrafopredeter"/>
    <w:link w:val="Ttulo1"/>
    <w:rsid w:val="003F5D55"/>
    <w:rPr>
      <w:rFonts w:ascii="Arial" w:eastAsia="Arial" w:hAnsi="Arial" w:cs="Arial"/>
      <w:sz w:val="24"/>
      <w:szCs w:val="24"/>
      <w:lang w:val="es-ES"/>
    </w:rPr>
  </w:style>
  <w:style w:type="character" w:customStyle="1" w:styleId="Ttulo2Car">
    <w:name w:val="Título 2 Car"/>
    <w:basedOn w:val="Fuentedeprrafopredeter"/>
    <w:link w:val="Ttulo2"/>
    <w:rsid w:val="003F5D55"/>
    <w:rPr>
      <w:rFonts w:ascii="Arial" w:eastAsia="Times New Roman" w:hAnsi="Arial" w:cs="Arial"/>
      <w:b/>
      <w:bCs/>
      <w:i/>
      <w:iCs/>
      <w:sz w:val="28"/>
      <w:szCs w:val="28"/>
      <w:lang w:val="es-ES" w:eastAsia="es-ES"/>
    </w:rPr>
  </w:style>
  <w:style w:type="character" w:customStyle="1" w:styleId="Ttulo5Car">
    <w:name w:val="Título 5 Car"/>
    <w:basedOn w:val="Fuentedeprrafopredeter"/>
    <w:link w:val="Ttulo5"/>
    <w:rsid w:val="003F5D55"/>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3F5D55"/>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3F5D55"/>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3F5D55"/>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3F5D55"/>
    <w:rPr>
      <w:rFonts w:ascii="Times New Roman" w:eastAsia="Times New Roman" w:hAnsi="Times New Roman" w:cs="Times New Roman"/>
      <w:i/>
      <w:iCs/>
      <w:sz w:val="24"/>
      <w:szCs w:val="24"/>
      <w:lang w:val="es-ES" w:eastAsia="es-ES"/>
    </w:rPr>
  </w:style>
  <w:style w:type="paragraph" w:styleId="Encabezado">
    <w:name w:val="header"/>
    <w:basedOn w:val="Normal"/>
    <w:link w:val="EncabezadoCar"/>
    <w:uiPriority w:val="99"/>
    <w:unhideWhenUsed/>
    <w:rsid w:val="003F5D55"/>
    <w:pPr>
      <w:widowControl/>
      <w:tabs>
        <w:tab w:val="center" w:pos="4419"/>
        <w:tab w:val="right" w:pos="8838"/>
      </w:tabs>
      <w:autoSpaceDE/>
      <w:autoSpaceDN/>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3F5D55"/>
    <w:rPr>
      <w:lang w:val="es-ES"/>
    </w:rPr>
  </w:style>
  <w:style w:type="paragraph" w:styleId="Piedepgina">
    <w:name w:val="footer"/>
    <w:basedOn w:val="Normal"/>
    <w:link w:val="PiedepginaCar"/>
    <w:uiPriority w:val="99"/>
    <w:unhideWhenUsed/>
    <w:rsid w:val="003F5D55"/>
    <w:pPr>
      <w:widowControl/>
      <w:tabs>
        <w:tab w:val="center" w:pos="4419"/>
        <w:tab w:val="right" w:pos="8838"/>
      </w:tabs>
      <w:autoSpaceDE/>
      <w:autoSpaceDN/>
    </w:pPr>
    <w:rPr>
      <w:rFonts w:asciiTheme="minorHAnsi" w:eastAsiaTheme="minorHAnsi" w:hAnsiTheme="minorHAnsi" w:cstheme="minorBidi"/>
    </w:rPr>
  </w:style>
  <w:style w:type="character" w:customStyle="1" w:styleId="PiedepginaCar">
    <w:name w:val="Pie de página Car"/>
    <w:basedOn w:val="Fuentedeprrafopredeter"/>
    <w:link w:val="Piedepgina"/>
    <w:uiPriority w:val="99"/>
    <w:rsid w:val="003F5D55"/>
    <w:rPr>
      <w:lang w:val="es-ES"/>
    </w:rPr>
  </w:style>
  <w:style w:type="paragraph" w:customStyle="1" w:styleId="Default">
    <w:name w:val="Default"/>
    <w:rsid w:val="003F5D55"/>
    <w:pPr>
      <w:widowControl/>
      <w:adjustRightInd w:val="0"/>
    </w:pPr>
    <w:rPr>
      <w:rFonts w:ascii="Arial" w:hAnsi="Arial" w:cs="Arial"/>
      <w:color w:val="000000"/>
      <w:sz w:val="24"/>
      <w:szCs w:val="24"/>
      <w:lang w:val="es-SV"/>
    </w:rPr>
  </w:style>
  <w:style w:type="numbering" w:customStyle="1" w:styleId="Sinlista1">
    <w:name w:val="Sin lista1"/>
    <w:next w:val="Sinlista"/>
    <w:uiPriority w:val="99"/>
    <w:semiHidden/>
    <w:unhideWhenUsed/>
    <w:rsid w:val="003F5D55"/>
  </w:style>
  <w:style w:type="table" w:customStyle="1" w:styleId="Tablaconcuadrcula1">
    <w:name w:val="Tabla con cuadrícula1"/>
    <w:basedOn w:val="Tablanormal"/>
    <w:next w:val="Tablaconcuadrcula"/>
    <w:uiPriority w:val="59"/>
    <w:rsid w:val="003F5D55"/>
    <w:pPr>
      <w:widowControl/>
      <w:autoSpaceDE/>
      <w:autoSpaceDN/>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39"/>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1">
    <w:name w:val="Sin lista11"/>
    <w:next w:val="Sinlista"/>
    <w:uiPriority w:val="99"/>
    <w:semiHidden/>
    <w:unhideWhenUsed/>
    <w:rsid w:val="003F5D55"/>
  </w:style>
  <w:style w:type="numbering" w:customStyle="1" w:styleId="Sinlista111">
    <w:name w:val="Sin lista111"/>
    <w:next w:val="Sinlista"/>
    <w:uiPriority w:val="99"/>
    <w:semiHidden/>
    <w:unhideWhenUsed/>
    <w:rsid w:val="003F5D55"/>
  </w:style>
  <w:style w:type="paragraph" w:styleId="Textoindependiente3">
    <w:name w:val="Body Text 3"/>
    <w:basedOn w:val="Normal"/>
    <w:link w:val="Textoindependiente3Car"/>
    <w:unhideWhenUsed/>
    <w:rsid w:val="003F5D55"/>
    <w:pPr>
      <w:widowControl/>
      <w:autoSpaceDE/>
      <w:autoSpaceDN/>
      <w:spacing w:after="120"/>
      <w:ind w:left="-108" w:right="-136"/>
      <w:jc w:val="center"/>
    </w:pPr>
    <w:rPr>
      <w:rFonts w:ascii="Times New Roman" w:eastAsia="Calibri" w:hAnsi="Times New Roman" w:cs="Times New Roman"/>
      <w:sz w:val="16"/>
      <w:szCs w:val="16"/>
      <w:lang w:eastAsia="es-ES"/>
    </w:rPr>
  </w:style>
  <w:style w:type="character" w:customStyle="1" w:styleId="Textoindependiente3Car">
    <w:name w:val="Texto independiente 3 Car"/>
    <w:basedOn w:val="Fuentedeprrafopredeter"/>
    <w:link w:val="Textoindependiente3"/>
    <w:rsid w:val="003F5D55"/>
    <w:rPr>
      <w:rFonts w:ascii="Times New Roman" w:eastAsia="Calibri" w:hAnsi="Times New Roman" w:cs="Times New Roman"/>
      <w:sz w:val="16"/>
      <w:szCs w:val="16"/>
      <w:lang w:val="es-ES" w:eastAsia="es-ES"/>
    </w:rPr>
  </w:style>
  <w:style w:type="numbering" w:customStyle="1" w:styleId="Sinlista1111">
    <w:name w:val="Sin lista1111"/>
    <w:next w:val="Sinlista"/>
    <w:uiPriority w:val="99"/>
    <w:semiHidden/>
    <w:unhideWhenUsed/>
    <w:rsid w:val="003F5D55"/>
  </w:style>
  <w:style w:type="character" w:customStyle="1" w:styleId="TtuloCar">
    <w:name w:val="Título Car"/>
    <w:rsid w:val="003F5D55"/>
    <w:rPr>
      <w:rFonts w:ascii="Times New Roman" w:eastAsia="Times New Roman" w:hAnsi="Times New Roman" w:cs="Times New Roman"/>
      <w:b/>
      <w:bCs/>
      <w:sz w:val="28"/>
      <w:szCs w:val="24"/>
      <w:u w:val="single"/>
      <w:lang w:val="es-ES" w:eastAsia="es-ES"/>
    </w:rPr>
  </w:style>
  <w:style w:type="table" w:customStyle="1" w:styleId="Tablaconcuadrcula2">
    <w:name w:val="Tabla con cuadrícula2"/>
    <w:basedOn w:val="Tablanormal"/>
    <w:next w:val="Tablaconcuadrcula"/>
    <w:uiPriority w:val="59"/>
    <w:rsid w:val="003F5D55"/>
    <w:pPr>
      <w:widowControl/>
      <w:autoSpaceDE/>
      <w:autoSpaceDN/>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oindependienteCar">
    <w:name w:val="Texto independiente Car"/>
    <w:basedOn w:val="Fuentedeprrafopredeter"/>
    <w:uiPriority w:val="1"/>
    <w:rsid w:val="003F5D55"/>
    <w:rPr>
      <w:rFonts w:ascii="Times New Roman" w:eastAsia="Times New Roman" w:hAnsi="Times New Roman" w:cs="Times New Roman"/>
      <w:sz w:val="24"/>
      <w:szCs w:val="24"/>
      <w:lang w:val="es-ES" w:eastAsia="es-ES"/>
    </w:rPr>
  </w:style>
  <w:style w:type="paragraph" w:styleId="Sangra3detindependiente">
    <w:name w:val="Body Text Indent 3"/>
    <w:basedOn w:val="Normal"/>
    <w:link w:val="Sangra3detindependienteCar"/>
    <w:rsid w:val="003F5D55"/>
    <w:pPr>
      <w:widowControl/>
      <w:autoSpaceDE/>
      <w:autoSpaceDN/>
      <w:spacing w:after="120"/>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rsid w:val="003F5D55"/>
    <w:rPr>
      <w:rFonts w:ascii="Times New Roman" w:eastAsia="Times New Roman" w:hAnsi="Times New Roman" w:cs="Times New Roman"/>
      <w:sz w:val="16"/>
      <w:szCs w:val="16"/>
      <w:lang w:val="es-ES" w:eastAsia="es-ES"/>
    </w:rPr>
  </w:style>
  <w:style w:type="paragraph" w:styleId="Textoindependiente2">
    <w:name w:val="Body Text 2"/>
    <w:basedOn w:val="Normal"/>
    <w:link w:val="Textoindependiente2Car"/>
    <w:rsid w:val="003F5D55"/>
    <w:pPr>
      <w:widowControl/>
      <w:autoSpaceDE/>
      <w:autoSpaceDN/>
      <w:spacing w:after="120" w:line="480" w:lineRule="auto"/>
    </w:pPr>
    <w:rPr>
      <w:rFonts w:ascii="Times New Roman" w:eastAsia="Times New Roman" w:hAnsi="Times New Roman" w:cs="Times New Roman"/>
      <w:sz w:val="24"/>
      <w:szCs w:val="24"/>
      <w:lang w:eastAsia="es-ES"/>
    </w:rPr>
  </w:style>
  <w:style w:type="character" w:customStyle="1" w:styleId="Textoindependiente2Car">
    <w:name w:val="Texto independiente 2 Car"/>
    <w:basedOn w:val="Fuentedeprrafopredeter"/>
    <w:link w:val="Textoindependiente2"/>
    <w:rsid w:val="003F5D55"/>
    <w:rPr>
      <w:rFonts w:ascii="Times New Roman" w:eastAsia="Times New Roman" w:hAnsi="Times New Roman" w:cs="Times New Roman"/>
      <w:sz w:val="24"/>
      <w:szCs w:val="24"/>
      <w:lang w:val="es-ES" w:eastAsia="es-ES"/>
    </w:rPr>
  </w:style>
  <w:style w:type="paragraph" w:customStyle="1" w:styleId="1">
    <w:name w:val="1"/>
    <w:basedOn w:val="Normal"/>
    <w:next w:val="Sangradetextonormal"/>
    <w:rsid w:val="003F5D55"/>
    <w:pPr>
      <w:widowControl/>
      <w:autoSpaceDE/>
      <w:autoSpaceDN/>
      <w:ind w:left="360"/>
      <w:jc w:val="both"/>
    </w:pPr>
    <w:rPr>
      <w:rFonts w:ascii="Times New Roman" w:eastAsia="Times New Roman" w:hAnsi="Times New Roman" w:cs="Times New Roman"/>
      <w:b/>
      <w:bCs/>
      <w:i/>
      <w:iCs/>
      <w:sz w:val="24"/>
      <w:szCs w:val="24"/>
      <w:lang w:eastAsia="es-ES"/>
    </w:rPr>
  </w:style>
  <w:style w:type="paragraph" w:styleId="Sangradetextonormal">
    <w:name w:val="Body Text Indent"/>
    <w:basedOn w:val="Normal"/>
    <w:link w:val="SangradetextonormalCar"/>
    <w:rsid w:val="003F5D55"/>
    <w:pPr>
      <w:widowControl/>
      <w:autoSpaceDE/>
      <w:autoSpaceDN/>
      <w:spacing w:after="120"/>
      <w:ind w:left="283"/>
    </w:pPr>
    <w:rPr>
      <w:rFonts w:ascii="Times New Roman" w:eastAsia="Times New Roman" w:hAnsi="Times New Roman" w:cs="Times New Roman"/>
      <w:sz w:val="24"/>
      <w:szCs w:val="24"/>
      <w:lang w:eastAsia="es-ES"/>
    </w:rPr>
  </w:style>
  <w:style w:type="character" w:customStyle="1" w:styleId="SangradetextonormalCar">
    <w:name w:val="Sangría de texto normal Car"/>
    <w:basedOn w:val="Fuentedeprrafopredeter"/>
    <w:link w:val="Sangradetextonormal"/>
    <w:rsid w:val="003F5D55"/>
    <w:rPr>
      <w:rFonts w:ascii="Times New Roman" w:eastAsia="Times New Roman" w:hAnsi="Times New Roman" w:cs="Times New Roman"/>
      <w:sz w:val="24"/>
      <w:szCs w:val="24"/>
      <w:lang w:val="es-ES" w:eastAsia="es-ES"/>
    </w:rPr>
  </w:style>
  <w:style w:type="paragraph" w:styleId="Listaconvietas">
    <w:name w:val="List Bullet"/>
    <w:basedOn w:val="Normal"/>
    <w:autoRedefine/>
    <w:rsid w:val="003F5D55"/>
    <w:pPr>
      <w:widowControl/>
      <w:tabs>
        <w:tab w:val="left" w:pos="-28"/>
        <w:tab w:val="left" w:pos="708"/>
      </w:tabs>
      <w:autoSpaceDE/>
      <w:autoSpaceDN/>
      <w:spacing w:before="120" w:after="120"/>
      <w:ind w:right="-91"/>
      <w:jc w:val="both"/>
    </w:pPr>
    <w:rPr>
      <w:rFonts w:ascii="Times New Roman" w:eastAsia="Times New Roman" w:hAnsi="Times New Roman" w:cs="Times New Roman"/>
      <w:bCs/>
      <w:color w:val="FF0000"/>
      <w:u w:val="single"/>
      <w:lang w:eastAsia="es-ES"/>
    </w:rPr>
  </w:style>
  <w:style w:type="paragraph" w:styleId="Epgrafe">
    <w:name w:val="caption"/>
    <w:basedOn w:val="Normal"/>
    <w:next w:val="Normal"/>
    <w:qFormat/>
    <w:rsid w:val="003F5D55"/>
    <w:pPr>
      <w:widowControl/>
      <w:tabs>
        <w:tab w:val="left" w:pos="0"/>
      </w:tabs>
      <w:autoSpaceDE/>
      <w:autoSpaceDN/>
      <w:ind w:left="360"/>
      <w:jc w:val="center"/>
    </w:pPr>
    <w:rPr>
      <w:rFonts w:ascii="Times New Roman" w:eastAsia="Times New Roman" w:hAnsi="Times New Roman" w:cs="Times New Roman"/>
      <w:b/>
      <w:bCs/>
      <w:sz w:val="16"/>
      <w:szCs w:val="24"/>
      <w:lang w:eastAsia="es-ES"/>
    </w:rPr>
  </w:style>
  <w:style w:type="paragraph" w:styleId="Lista2">
    <w:name w:val="List 2"/>
    <w:basedOn w:val="Normal"/>
    <w:rsid w:val="003F5D55"/>
    <w:pPr>
      <w:widowControl/>
      <w:autoSpaceDE/>
      <w:autoSpaceDN/>
      <w:ind w:left="566" w:hanging="283"/>
    </w:pPr>
    <w:rPr>
      <w:rFonts w:ascii="Times New Roman" w:eastAsia="Times New Roman" w:hAnsi="Times New Roman" w:cs="Times New Roman"/>
      <w:sz w:val="24"/>
      <w:szCs w:val="24"/>
      <w:lang w:eastAsia="es-ES"/>
    </w:rPr>
  </w:style>
  <w:style w:type="paragraph" w:styleId="Lista3">
    <w:name w:val="List 3"/>
    <w:basedOn w:val="Normal"/>
    <w:rsid w:val="003F5D55"/>
    <w:pPr>
      <w:widowControl/>
      <w:autoSpaceDE/>
      <w:autoSpaceDN/>
      <w:ind w:left="849" w:hanging="283"/>
    </w:pPr>
    <w:rPr>
      <w:rFonts w:ascii="Times New Roman" w:eastAsia="Times New Roman" w:hAnsi="Times New Roman" w:cs="Times New Roman"/>
      <w:sz w:val="24"/>
      <w:szCs w:val="24"/>
      <w:lang w:eastAsia="es-ES"/>
    </w:rPr>
  </w:style>
  <w:style w:type="character" w:styleId="Hipervnculo">
    <w:name w:val="Hyperlink"/>
    <w:uiPriority w:val="99"/>
    <w:rsid w:val="003F5D55"/>
    <w:rPr>
      <w:color w:val="0000FF"/>
      <w:u w:val="single"/>
    </w:rPr>
  </w:style>
  <w:style w:type="character" w:styleId="Nmerodepgina">
    <w:name w:val="page number"/>
    <w:basedOn w:val="Fuentedeprrafopredeter"/>
    <w:rsid w:val="003F5D55"/>
  </w:style>
  <w:style w:type="paragraph" w:styleId="Lista">
    <w:name w:val="List"/>
    <w:basedOn w:val="Normal"/>
    <w:rsid w:val="003F5D55"/>
    <w:pPr>
      <w:widowControl/>
      <w:autoSpaceDE/>
      <w:autoSpaceDN/>
      <w:ind w:left="283" w:hanging="283"/>
    </w:pPr>
    <w:rPr>
      <w:rFonts w:ascii="Times New Roman" w:eastAsia="Times New Roman" w:hAnsi="Times New Roman" w:cs="Times New Roman"/>
      <w:sz w:val="24"/>
      <w:szCs w:val="24"/>
      <w:lang w:eastAsia="es-ES"/>
    </w:rPr>
  </w:style>
  <w:style w:type="character" w:styleId="Textoennegrita">
    <w:name w:val="Strong"/>
    <w:uiPriority w:val="99"/>
    <w:qFormat/>
    <w:rsid w:val="003F5D55"/>
    <w:rPr>
      <w:rFonts w:cs="Times New Roman"/>
      <w:b/>
      <w:bCs/>
    </w:rPr>
  </w:style>
  <w:style w:type="paragraph" w:customStyle="1" w:styleId="ecxmsobodytext">
    <w:name w:val="ecxmsobodytext"/>
    <w:basedOn w:val="Normal"/>
    <w:rsid w:val="003F5D55"/>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 w:type="numbering" w:customStyle="1" w:styleId="Sinlista2">
    <w:name w:val="Sin lista2"/>
    <w:next w:val="Sinlista"/>
    <w:uiPriority w:val="99"/>
    <w:semiHidden/>
    <w:unhideWhenUsed/>
    <w:rsid w:val="003F5D55"/>
  </w:style>
  <w:style w:type="numbering" w:customStyle="1" w:styleId="Sinlista11111">
    <w:name w:val="Sin lista11111"/>
    <w:next w:val="Sinlista"/>
    <w:uiPriority w:val="99"/>
    <w:semiHidden/>
    <w:unhideWhenUsed/>
    <w:rsid w:val="003F5D55"/>
  </w:style>
  <w:style w:type="table" w:customStyle="1" w:styleId="Tablaconcuadrcula21">
    <w:name w:val="Tabla con cuadrícula21"/>
    <w:basedOn w:val="Tablanormal"/>
    <w:next w:val="Tablaconcuadrcula"/>
    <w:uiPriority w:val="59"/>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primerasangra">
    <w:name w:val="Body Text First Indent"/>
    <w:basedOn w:val="Textoindependiente"/>
    <w:link w:val="TextoindependienteprimerasangraCar"/>
    <w:uiPriority w:val="99"/>
    <w:semiHidden/>
    <w:unhideWhenUsed/>
    <w:rsid w:val="003F5D55"/>
    <w:pPr>
      <w:widowControl/>
      <w:autoSpaceDE/>
      <w:autoSpaceDN/>
      <w:ind w:left="-108" w:right="-136" w:firstLine="360"/>
      <w:jc w:val="center"/>
    </w:pPr>
    <w:rPr>
      <w:rFonts w:ascii="Times New Roman" w:eastAsia="Calibri" w:hAnsi="Times New Roman" w:cs="Times New Roman"/>
      <w:lang w:eastAsia="es-ES"/>
    </w:rPr>
  </w:style>
  <w:style w:type="character" w:customStyle="1" w:styleId="TextoindependienteCar1">
    <w:name w:val="Texto independiente Car1"/>
    <w:basedOn w:val="Fuentedeprrafopredeter"/>
    <w:link w:val="Textoindependiente"/>
    <w:uiPriority w:val="1"/>
    <w:rsid w:val="003F5D55"/>
    <w:rPr>
      <w:rFonts w:ascii="Arial" w:eastAsia="Arial" w:hAnsi="Arial" w:cs="Arial"/>
      <w:sz w:val="24"/>
      <w:szCs w:val="24"/>
      <w:lang w:val="es-ES"/>
    </w:rPr>
  </w:style>
  <w:style w:type="character" w:customStyle="1" w:styleId="TextoindependienteprimerasangraCar">
    <w:name w:val="Texto independiente primera sangría Car"/>
    <w:basedOn w:val="TextoindependienteCar1"/>
    <w:link w:val="Textoindependienteprimerasangra"/>
    <w:uiPriority w:val="99"/>
    <w:semiHidden/>
    <w:rsid w:val="003F5D55"/>
    <w:rPr>
      <w:rFonts w:ascii="Times New Roman" w:eastAsia="Calibri" w:hAnsi="Times New Roman" w:cs="Times New Roman"/>
      <w:lang w:eastAsia="es-ES"/>
    </w:rPr>
  </w:style>
  <w:style w:type="table" w:customStyle="1" w:styleId="Tablaconcuadrcula3">
    <w:name w:val="Tabla con cuadrícula3"/>
    <w:basedOn w:val="Tablanormal"/>
    <w:next w:val="Tablaconcuadrcula"/>
    <w:uiPriority w:val="59"/>
    <w:rsid w:val="003F5D55"/>
    <w:pPr>
      <w:widowControl/>
      <w:autoSpaceDE/>
      <w:autoSpaceDN/>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basedOn w:val="Tablanormal"/>
    <w:next w:val="Tablaconcuadrcula"/>
    <w:uiPriority w:val="59"/>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qFormat/>
    <w:rsid w:val="003F5D55"/>
    <w:pPr>
      <w:widowControl/>
      <w:autoSpaceDE/>
      <w:autoSpaceDN/>
      <w:spacing w:after="60"/>
      <w:ind w:left="-108" w:right="-136"/>
      <w:jc w:val="center"/>
      <w:outlineLvl w:val="1"/>
    </w:pPr>
    <w:rPr>
      <w:rFonts w:ascii="Cambria" w:eastAsia="Times New Roman" w:hAnsi="Cambria" w:cs="Times New Roman"/>
      <w:sz w:val="24"/>
      <w:szCs w:val="24"/>
      <w:lang w:eastAsia="es-ES"/>
    </w:rPr>
  </w:style>
  <w:style w:type="character" w:customStyle="1" w:styleId="SubttuloCar">
    <w:name w:val="Subtítulo Car"/>
    <w:basedOn w:val="Fuentedeprrafopredeter"/>
    <w:link w:val="Subttulo"/>
    <w:rsid w:val="003F5D55"/>
    <w:rPr>
      <w:rFonts w:ascii="Cambria" w:eastAsia="Times New Roman" w:hAnsi="Cambria" w:cs="Times New Roman"/>
      <w:sz w:val="24"/>
      <w:szCs w:val="24"/>
      <w:lang w:val="es-ES" w:eastAsia="es-ES"/>
    </w:rPr>
  </w:style>
  <w:style w:type="paragraph" w:styleId="Sinespaciado">
    <w:name w:val="No Spacing"/>
    <w:uiPriority w:val="1"/>
    <w:qFormat/>
    <w:rsid w:val="003F5D55"/>
    <w:pPr>
      <w:widowControl/>
      <w:autoSpaceDE/>
      <w:autoSpaceDN/>
    </w:pPr>
    <w:rPr>
      <w:rFonts w:ascii="Calibri" w:eastAsia="Calibri" w:hAnsi="Calibri" w:cs="Times New Roman"/>
      <w:lang w:val="es-SV"/>
    </w:rPr>
  </w:style>
  <w:style w:type="numbering" w:customStyle="1" w:styleId="Sinlista3">
    <w:name w:val="Sin lista3"/>
    <w:next w:val="Sinlista"/>
    <w:uiPriority w:val="99"/>
    <w:semiHidden/>
    <w:unhideWhenUsed/>
    <w:rsid w:val="003F5D55"/>
  </w:style>
  <w:style w:type="numbering" w:customStyle="1" w:styleId="Sinlista4">
    <w:name w:val="Sin lista4"/>
    <w:next w:val="Sinlista"/>
    <w:uiPriority w:val="99"/>
    <w:semiHidden/>
    <w:unhideWhenUsed/>
    <w:rsid w:val="003F5D55"/>
  </w:style>
  <w:style w:type="numbering" w:customStyle="1" w:styleId="Sinlista12">
    <w:name w:val="Sin lista12"/>
    <w:next w:val="Sinlista"/>
    <w:uiPriority w:val="99"/>
    <w:semiHidden/>
    <w:unhideWhenUsed/>
    <w:rsid w:val="003F5D55"/>
  </w:style>
  <w:style w:type="numbering" w:customStyle="1" w:styleId="Sinlista112">
    <w:name w:val="Sin lista112"/>
    <w:next w:val="Sinlista"/>
    <w:uiPriority w:val="99"/>
    <w:semiHidden/>
    <w:unhideWhenUsed/>
    <w:rsid w:val="003F5D55"/>
  </w:style>
  <w:style w:type="table" w:customStyle="1" w:styleId="Tablaconcuadrcula4">
    <w:name w:val="Tabla con cuadrícula4"/>
    <w:basedOn w:val="Tablanormal"/>
    <w:next w:val="Tablaconcuadrcula"/>
    <w:uiPriority w:val="59"/>
    <w:rsid w:val="003F5D55"/>
    <w:pPr>
      <w:widowControl/>
      <w:autoSpaceDE/>
      <w:autoSpaceDN/>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1">
    <w:name w:val="Sin lista21"/>
    <w:next w:val="Sinlista"/>
    <w:uiPriority w:val="99"/>
    <w:semiHidden/>
    <w:unhideWhenUsed/>
    <w:rsid w:val="003F5D55"/>
  </w:style>
  <w:style w:type="numbering" w:customStyle="1" w:styleId="Sinlista1112">
    <w:name w:val="Sin lista1112"/>
    <w:next w:val="Sinlista"/>
    <w:uiPriority w:val="99"/>
    <w:semiHidden/>
    <w:unhideWhenUsed/>
    <w:rsid w:val="003F5D55"/>
  </w:style>
  <w:style w:type="table" w:customStyle="1" w:styleId="Tablaconcuadrcula23">
    <w:name w:val="Tabla con cuadrícula23"/>
    <w:basedOn w:val="Tablanormal"/>
    <w:next w:val="Tablaconcuadrcula"/>
    <w:uiPriority w:val="59"/>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5">
    <w:name w:val="Sin lista5"/>
    <w:next w:val="Sinlista"/>
    <w:uiPriority w:val="99"/>
    <w:semiHidden/>
    <w:unhideWhenUsed/>
    <w:rsid w:val="003F5D55"/>
  </w:style>
  <w:style w:type="table" w:customStyle="1" w:styleId="Tablaconcuadrcula11">
    <w:name w:val="Tabla con cuadrícula11"/>
    <w:basedOn w:val="Tablanormal"/>
    <w:next w:val="Tablaconcuadrcula"/>
    <w:uiPriority w:val="59"/>
    <w:rsid w:val="003F5D55"/>
    <w:pPr>
      <w:widowControl/>
      <w:autoSpaceDE/>
      <w:autoSpaceDN/>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5">
    <w:name w:val="Tabla con cuadrícula5"/>
    <w:basedOn w:val="Tablanormal"/>
    <w:next w:val="Tablaconcuadrcula"/>
    <w:uiPriority w:val="59"/>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3">
    <w:name w:val="Sin lista13"/>
    <w:next w:val="Sinlista"/>
    <w:uiPriority w:val="99"/>
    <w:semiHidden/>
    <w:unhideWhenUsed/>
    <w:rsid w:val="003F5D55"/>
  </w:style>
  <w:style w:type="numbering" w:customStyle="1" w:styleId="Sinlista113">
    <w:name w:val="Sin lista113"/>
    <w:next w:val="Sinlista"/>
    <w:uiPriority w:val="99"/>
    <w:semiHidden/>
    <w:unhideWhenUsed/>
    <w:rsid w:val="003F5D55"/>
  </w:style>
  <w:style w:type="numbering" w:customStyle="1" w:styleId="Sinlista1113">
    <w:name w:val="Sin lista1113"/>
    <w:next w:val="Sinlista"/>
    <w:uiPriority w:val="99"/>
    <w:semiHidden/>
    <w:unhideWhenUsed/>
    <w:rsid w:val="003F5D55"/>
  </w:style>
  <w:style w:type="table" w:customStyle="1" w:styleId="Tablaconcuadrcula24">
    <w:name w:val="Tabla con cuadrícula24"/>
    <w:basedOn w:val="Tablanormal"/>
    <w:next w:val="Tablaconcuadrcula"/>
    <w:uiPriority w:val="59"/>
    <w:rsid w:val="003F5D55"/>
    <w:pPr>
      <w:widowControl/>
      <w:autoSpaceDE/>
      <w:autoSpaceDN/>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2">
    <w:name w:val="Sin lista22"/>
    <w:next w:val="Sinlista"/>
    <w:uiPriority w:val="99"/>
    <w:semiHidden/>
    <w:unhideWhenUsed/>
    <w:rsid w:val="003F5D55"/>
  </w:style>
  <w:style w:type="numbering" w:customStyle="1" w:styleId="Sinlista111111">
    <w:name w:val="Sin lista111111"/>
    <w:next w:val="Sinlista"/>
    <w:uiPriority w:val="99"/>
    <w:semiHidden/>
    <w:unhideWhenUsed/>
    <w:rsid w:val="003F5D55"/>
  </w:style>
  <w:style w:type="table" w:customStyle="1" w:styleId="Tablaconcuadrcula211">
    <w:name w:val="Tabla con cuadrícula211"/>
    <w:basedOn w:val="Tablanormal"/>
    <w:next w:val="Tablaconcuadrcula"/>
    <w:uiPriority w:val="59"/>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1">
    <w:name w:val="Tabla con cuadrícula31"/>
    <w:basedOn w:val="Tablanormal"/>
    <w:next w:val="Tablaconcuadrcula"/>
    <w:uiPriority w:val="59"/>
    <w:rsid w:val="003F5D55"/>
    <w:pPr>
      <w:widowControl/>
      <w:autoSpaceDE/>
      <w:autoSpaceDN/>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1">
    <w:name w:val="Tabla con cuadrícula221"/>
    <w:basedOn w:val="Tablanormal"/>
    <w:next w:val="Tablaconcuadrcula"/>
    <w:uiPriority w:val="59"/>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31">
    <w:name w:val="Sin lista31"/>
    <w:next w:val="Sinlista"/>
    <w:uiPriority w:val="99"/>
    <w:semiHidden/>
    <w:unhideWhenUsed/>
    <w:rsid w:val="003F5D55"/>
  </w:style>
  <w:style w:type="numbering" w:customStyle="1" w:styleId="Sinlista41">
    <w:name w:val="Sin lista41"/>
    <w:next w:val="Sinlista"/>
    <w:uiPriority w:val="99"/>
    <w:semiHidden/>
    <w:unhideWhenUsed/>
    <w:rsid w:val="003F5D55"/>
  </w:style>
  <w:style w:type="numbering" w:customStyle="1" w:styleId="Sinlista121">
    <w:name w:val="Sin lista121"/>
    <w:next w:val="Sinlista"/>
    <w:uiPriority w:val="99"/>
    <w:semiHidden/>
    <w:unhideWhenUsed/>
    <w:rsid w:val="003F5D55"/>
  </w:style>
  <w:style w:type="numbering" w:customStyle="1" w:styleId="Sinlista1121">
    <w:name w:val="Sin lista1121"/>
    <w:next w:val="Sinlista"/>
    <w:uiPriority w:val="99"/>
    <w:semiHidden/>
    <w:unhideWhenUsed/>
    <w:rsid w:val="003F5D55"/>
  </w:style>
  <w:style w:type="table" w:customStyle="1" w:styleId="Tablaconcuadrcula41">
    <w:name w:val="Tabla con cuadrícula41"/>
    <w:basedOn w:val="Tablanormal"/>
    <w:next w:val="Tablaconcuadrcula"/>
    <w:uiPriority w:val="59"/>
    <w:rsid w:val="003F5D55"/>
    <w:pPr>
      <w:widowControl/>
      <w:autoSpaceDE/>
      <w:autoSpaceDN/>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11">
    <w:name w:val="Sin lista211"/>
    <w:next w:val="Sinlista"/>
    <w:uiPriority w:val="99"/>
    <w:semiHidden/>
    <w:unhideWhenUsed/>
    <w:rsid w:val="003F5D55"/>
  </w:style>
  <w:style w:type="numbering" w:customStyle="1" w:styleId="Sinlista11121">
    <w:name w:val="Sin lista11121"/>
    <w:next w:val="Sinlista"/>
    <w:uiPriority w:val="99"/>
    <w:semiHidden/>
    <w:unhideWhenUsed/>
    <w:rsid w:val="003F5D55"/>
  </w:style>
  <w:style w:type="table" w:customStyle="1" w:styleId="Tablaconcuadrcula231">
    <w:name w:val="Tabla con cuadrícula231"/>
    <w:basedOn w:val="Tablanormal"/>
    <w:next w:val="Tablaconcuadrcula"/>
    <w:uiPriority w:val="59"/>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6">
    <w:name w:val="Tabla con cuadrícula6"/>
    <w:basedOn w:val="Tablanormal"/>
    <w:next w:val="Tablaconcuadrcula"/>
    <w:uiPriority w:val="59"/>
    <w:rsid w:val="003F5D55"/>
    <w:pPr>
      <w:widowControl/>
      <w:autoSpaceDE/>
      <w:autoSpaceDN/>
    </w:pPr>
    <w:rPr>
      <w:rFonts w:ascii="Times New Roman" w:eastAsia="MS Mincho"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6">
    <w:name w:val="Sin lista6"/>
    <w:next w:val="Sinlista"/>
    <w:uiPriority w:val="99"/>
    <w:semiHidden/>
    <w:unhideWhenUsed/>
    <w:rsid w:val="003F5D55"/>
  </w:style>
  <w:style w:type="table" w:customStyle="1" w:styleId="Tablaconcuadrculaclara1">
    <w:name w:val="Tabla con cuadrícula clara1"/>
    <w:basedOn w:val="Tablanormal"/>
    <w:uiPriority w:val="40"/>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NormalWeb">
    <w:name w:val="Normal (Web)"/>
    <w:basedOn w:val="Normal"/>
    <w:uiPriority w:val="99"/>
    <w:unhideWhenUsed/>
    <w:rsid w:val="003F5D55"/>
    <w:pPr>
      <w:widowControl/>
      <w:autoSpaceDE/>
      <w:autoSpaceDN/>
      <w:spacing w:before="100" w:beforeAutospacing="1" w:after="100" w:afterAutospacing="1"/>
    </w:pPr>
    <w:rPr>
      <w:rFonts w:ascii="Times New Roman" w:eastAsia="Times New Roman" w:hAnsi="Times New Roman" w:cs="Times New Roman"/>
      <w:sz w:val="24"/>
      <w:szCs w:val="24"/>
      <w:lang w:val="es-SV" w:eastAsia="es-SV"/>
    </w:rPr>
  </w:style>
  <w:style w:type="character" w:styleId="Hipervnculovisitado">
    <w:name w:val="FollowedHyperlink"/>
    <w:uiPriority w:val="99"/>
    <w:semiHidden/>
    <w:unhideWhenUsed/>
    <w:rsid w:val="003F5D55"/>
    <w:rPr>
      <w:color w:val="954F72"/>
      <w:u w:val="single"/>
    </w:rPr>
  </w:style>
  <w:style w:type="paragraph" w:customStyle="1" w:styleId="msonormal0">
    <w:name w:val="msonormal"/>
    <w:basedOn w:val="Normal"/>
    <w:rsid w:val="003F5D55"/>
    <w:pPr>
      <w:widowControl/>
      <w:autoSpaceDE/>
      <w:autoSpaceDN/>
      <w:spacing w:before="100" w:beforeAutospacing="1" w:after="100" w:afterAutospacing="1"/>
    </w:pPr>
    <w:rPr>
      <w:rFonts w:ascii="Times New Roman" w:eastAsia="Times New Roman" w:hAnsi="Times New Roman" w:cs="Times New Roman"/>
      <w:sz w:val="24"/>
      <w:szCs w:val="24"/>
      <w:lang w:val="es-SV" w:eastAsia="es-SV"/>
    </w:rPr>
  </w:style>
  <w:style w:type="paragraph" w:customStyle="1" w:styleId="font5">
    <w:name w:val="font5"/>
    <w:basedOn w:val="Normal"/>
    <w:rsid w:val="003F5D55"/>
    <w:pPr>
      <w:widowControl/>
      <w:autoSpaceDE/>
      <w:autoSpaceDN/>
      <w:spacing w:before="100" w:beforeAutospacing="1" w:after="100" w:afterAutospacing="1"/>
    </w:pPr>
    <w:rPr>
      <w:rFonts w:ascii="Tahoma" w:eastAsia="Times New Roman" w:hAnsi="Tahoma" w:cs="Tahoma"/>
      <w:b/>
      <w:bCs/>
      <w:color w:val="000000"/>
      <w:sz w:val="18"/>
      <w:szCs w:val="18"/>
      <w:lang w:val="es-SV" w:eastAsia="es-SV"/>
    </w:rPr>
  </w:style>
  <w:style w:type="paragraph" w:customStyle="1" w:styleId="font6">
    <w:name w:val="font6"/>
    <w:basedOn w:val="Normal"/>
    <w:rsid w:val="003F5D55"/>
    <w:pPr>
      <w:widowControl/>
      <w:autoSpaceDE/>
      <w:autoSpaceDN/>
      <w:spacing w:before="100" w:beforeAutospacing="1" w:after="100" w:afterAutospacing="1"/>
    </w:pPr>
    <w:rPr>
      <w:rFonts w:ascii="Tahoma" w:eastAsia="Times New Roman" w:hAnsi="Tahoma" w:cs="Tahoma"/>
      <w:color w:val="000000"/>
      <w:sz w:val="18"/>
      <w:szCs w:val="18"/>
      <w:lang w:val="es-SV" w:eastAsia="es-SV"/>
    </w:rPr>
  </w:style>
  <w:style w:type="paragraph" w:customStyle="1" w:styleId="xl65">
    <w:name w:val="xl65"/>
    <w:basedOn w:val="Normal"/>
    <w:rsid w:val="003F5D55"/>
    <w:pPr>
      <w:widowControl/>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66">
    <w:name w:val="xl66"/>
    <w:basedOn w:val="Normal"/>
    <w:rsid w:val="003F5D55"/>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pPr>
    <w:rPr>
      <w:rFonts w:ascii="Agency FB" w:eastAsia="Times New Roman" w:hAnsi="Agency FB" w:cs="Times New Roman"/>
      <w:b/>
      <w:bCs/>
      <w:color w:val="FFFFFF"/>
      <w:sz w:val="24"/>
      <w:szCs w:val="24"/>
      <w:lang w:val="es-SV" w:eastAsia="es-SV"/>
    </w:rPr>
  </w:style>
  <w:style w:type="paragraph" w:customStyle="1" w:styleId="xl67">
    <w:name w:val="xl67"/>
    <w:basedOn w:val="Normal"/>
    <w:rsid w:val="003F5D55"/>
    <w:pPr>
      <w:widowControl/>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68">
    <w:name w:val="xl68"/>
    <w:basedOn w:val="Normal"/>
    <w:rsid w:val="003F5D55"/>
    <w:pPr>
      <w:widowControl/>
      <w:pBdr>
        <w:top w:val="single" w:sz="4" w:space="0" w:color="auto"/>
        <w:left w:val="single" w:sz="4" w:space="0" w:color="auto"/>
        <w:bottom w:val="single" w:sz="4" w:space="0" w:color="auto"/>
        <w:right w:val="single" w:sz="4" w:space="0" w:color="auto"/>
      </w:pBdr>
      <w:shd w:val="clear" w:color="000000" w:fill="BDD7EE"/>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69">
    <w:name w:val="xl69"/>
    <w:basedOn w:val="Normal"/>
    <w:rsid w:val="003F5D55"/>
    <w:pPr>
      <w:widowControl/>
      <w:pBdr>
        <w:top w:val="single" w:sz="4" w:space="0" w:color="auto"/>
        <w:left w:val="single" w:sz="4" w:space="0" w:color="auto"/>
        <w:bottom w:val="single" w:sz="4" w:space="0" w:color="auto"/>
        <w:right w:val="single" w:sz="4" w:space="0" w:color="auto"/>
      </w:pBdr>
      <w:shd w:val="clear" w:color="000000" w:fill="BDD7EE"/>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70">
    <w:name w:val="xl70"/>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71">
    <w:name w:val="xl71"/>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72">
    <w:name w:val="xl72"/>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73">
    <w:name w:val="xl73"/>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74">
    <w:name w:val="xl74"/>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gency FB" w:eastAsia="Times New Roman" w:hAnsi="Agency FB" w:cs="Times New Roman"/>
      <w:b/>
      <w:bCs/>
      <w:sz w:val="24"/>
      <w:szCs w:val="24"/>
      <w:lang w:val="es-SV" w:eastAsia="es-SV"/>
    </w:rPr>
  </w:style>
  <w:style w:type="paragraph" w:customStyle="1" w:styleId="xl75">
    <w:name w:val="xl75"/>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gency FB" w:eastAsia="Times New Roman" w:hAnsi="Agency FB" w:cs="Times New Roman"/>
      <w:b/>
      <w:bCs/>
      <w:sz w:val="24"/>
      <w:szCs w:val="24"/>
      <w:lang w:val="es-SV" w:eastAsia="es-SV"/>
    </w:rPr>
  </w:style>
  <w:style w:type="paragraph" w:customStyle="1" w:styleId="xl76">
    <w:name w:val="xl76"/>
    <w:basedOn w:val="Normal"/>
    <w:rsid w:val="003F5D55"/>
    <w:pPr>
      <w:widowControl/>
      <w:autoSpaceDE/>
      <w:autoSpaceDN/>
      <w:spacing w:before="100" w:beforeAutospacing="1" w:after="100" w:afterAutospacing="1"/>
      <w:textAlignment w:val="center"/>
    </w:pPr>
    <w:rPr>
      <w:rFonts w:ascii="Agency FB" w:eastAsia="Times New Roman" w:hAnsi="Agency FB" w:cs="Times New Roman"/>
      <w:b/>
      <w:bCs/>
      <w:sz w:val="24"/>
      <w:szCs w:val="24"/>
      <w:lang w:val="es-SV" w:eastAsia="es-SV"/>
    </w:rPr>
  </w:style>
  <w:style w:type="paragraph" w:customStyle="1" w:styleId="xl77">
    <w:name w:val="xl77"/>
    <w:basedOn w:val="Normal"/>
    <w:rsid w:val="003F5D55"/>
    <w:pPr>
      <w:widowControl/>
      <w:autoSpaceDE/>
      <w:autoSpaceDN/>
      <w:spacing w:before="100" w:beforeAutospacing="1" w:after="100" w:afterAutospacing="1"/>
    </w:pPr>
    <w:rPr>
      <w:rFonts w:ascii="Agency FB" w:eastAsia="Times New Roman" w:hAnsi="Agency FB" w:cs="Times New Roman"/>
      <w:b/>
      <w:bCs/>
      <w:sz w:val="24"/>
      <w:szCs w:val="24"/>
      <w:lang w:val="es-SV" w:eastAsia="es-SV"/>
    </w:rPr>
  </w:style>
  <w:style w:type="paragraph" w:customStyle="1" w:styleId="xl78">
    <w:name w:val="xl78"/>
    <w:basedOn w:val="Normal"/>
    <w:rsid w:val="003F5D55"/>
    <w:pPr>
      <w:widowControl/>
      <w:pBdr>
        <w:top w:val="single" w:sz="4" w:space="0" w:color="auto"/>
        <w:left w:val="single" w:sz="4" w:space="0" w:color="auto"/>
        <w:bottom w:val="single" w:sz="4" w:space="0" w:color="auto"/>
        <w:right w:val="single" w:sz="4" w:space="0" w:color="auto"/>
      </w:pBdr>
      <w:shd w:val="clear" w:color="000000" w:fill="BDD7EE"/>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79">
    <w:name w:val="xl79"/>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80">
    <w:name w:val="xl80"/>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81">
    <w:name w:val="xl81"/>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82">
    <w:name w:val="xl82"/>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83">
    <w:name w:val="xl83"/>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84">
    <w:name w:val="xl84"/>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85">
    <w:name w:val="xl85"/>
    <w:basedOn w:val="Normal"/>
    <w:rsid w:val="003F5D55"/>
    <w:pPr>
      <w:widowControl/>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86">
    <w:name w:val="xl86"/>
    <w:basedOn w:val="Normal"/>
    <w:rsid w:val="003F5D55"/>
    <w:pPr>
      <w:widowControl/>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87">
    <w:name w:val="xl87"/>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88">
    <w:name w:val="xl88"/>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89">
    <w:name w:val="xl89"/>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90">
    <w:name w:val="xl90"/>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91">
    <w:name w:val="xl91"/>
    <w:basedOn w:val="Normal"/>
    <w:rsid w:val="003F5D55"/>
    <w:pPr>
      <w:widowControl/>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92">
    <w:name w:val="xl92"/>
    <w:basedOn w:val="Normal"/>
    <w:rsid w:val="003F5D55"/>
    <w:pPr>
      <w:widowControl/>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93">
    <w:name w:val="xl93"/>
    <w:basedOn w:val="Normal"/>
    <w:rsid w:val="003F5D55"/>
    <w:pPr>
      <w:widowControl/>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94">
    <w:name w:val="xl94"/>
    <w:basedOn w:val="Normal"/>
    <w:rsid w:val="003F5D55"/>
    <w:pPr>
      <w:widowControl/>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95">
    <w:name w:val="xl95"/>
    <w:basedOn w:val="Normal"/>
    <w:rsid w:val="003F5D55"/>
    <w:pPr>
      <w:widowControl/>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96">
    <w:name w:val="xl96"/>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97">
    <w:name w:val="xl97"/>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98">
    <w:name w:val="xl98"/>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99">
    <w:name w:val="xl99"/>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color w:val="0D0D0D"/>
      <w:sz w:val="24"/>
      <w:szCs w:val="24"/>
      <w:lang w:val="es-SV" w:eastAsia="es-SV"/>
    </w:rPr>
  </w:style>
  <w:style w:type="paragraph" w:customStyle="1" w:styleId="xl100">
    <w:name w:val="xl100"/>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01">
    <w:name w:val="xl101"/>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02">
    <w:name w:val="xl102"/>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103">
    <w:name w:val="xl103"/>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04">
    <w:name w:val="xl104"/>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05">
    <w:name w:val="xl105"/>
    <w:basedOn w:val="Normal"/>
    <w:rsid w:val="003F5D55"/>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06">
    <w:name w:val="xl106"/>
    <w:basedOn w:val="Normal"/>
    <w:rsid w:val="003F5D55"/>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107">
    <w:name w:val="xl107"/>
    <w:basedOn w:val="Normal"/>
    <w:rsid w:val="003F5D55"/>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08">
    <w:name w:val="xl108"/>
    <w:basedOn w:val="Normal"/>
    <w:rsid w:val="003F5D55"/>
    <w:pPr>
      <w:widowControl/>
      <w:pBdr>
        <w:top w:val="single" w:sz="4" w:space="0" w:color="auto"/>
        <w:left w:val="single" w:sz="4" w:space="0" w:color="auto"/>
        <w:right w:val="single" w:sz="4" w:space="0" w:color="auto"/>
      </w:pBdr>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109">
    <w:name w:val="xl109"/>
    <w:basedOn w:val="Normal"/>
    <w:rsid w:val="003F5D55"/>
    <w:pPr>
      <w:widowControl/>
      <w:pBdr>
        <w:top w:val="single" w:sz="4" w:space="0" w:color="auto"/>
        <w:left w:val="single" w:sz="4" w:space="0" w:color="auto"/>
        <w:right w:val="single" w:sz="4" w:space="0" w:color="auto"/>
      </w:pBdr>
      <w:shd w:val="clear" w:color="000000" w:fill="FFFF00"/>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110">
    <w:name w:val="xl110"/>
    <w:basedOn w:val="Normal"/>
    <w:rsid w:val="003F5D55"/>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111">
    <w:name w:val="xl111"/>
    <w:basedOn w:val="Normal"/>
    <w:rsid w:val="003F5D55"/>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jc w:val="center"/>
    </w:pPr>
    <w:rPr>
      <w:rFonts w:ascii="Agency FB" w:eastAsia="Times New Roman" w:hAnsi="Agency FB" w:cs="Times New Roman"/>
      <w:b/>
      <w:bCs/>
      <w:sz w:val="28"/>
      <w:szCs w:val="28"/>
      <w:lang w:val="es-SV" w:eastAsia="es-SV"/>
    </w:rPr>
  </w:style>
  <w:style w:type="paragraph" w:customStyle="1" w:styleId="xl112">
    <w:name w:val="xl112"/>
    <w:basedOn w:val="Normal"/>
    <w:rsid w:val="003F5D55"/>
    <w:pPr>
      <w:widowControl/>
      <w:pBdr>
        <w:top w:val="single" w:sz="4" w:space="0" w:color="auto"/>
        <w:left w:val="single" w:sz="4" w:space="0" w:color="auto"/>
        <w:bottom w:val="single" w:sz="4" w:space="0" w:color="auto"/>
        <w:right w:val="single" w:sz="4" w:space="0" w:color="auto"/>
      </w:pBdr>
      <w:shd w:val="clear" w:color="000000" w:fill="F8CBAD"/>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13">
    <w:name w:val="xl113"/>
    <w:basedOn w:val="Normal"/>
    <w:rsid w:val="003F5D55"/>
    <w:pPr>
      <w:widowControl/>
      <w:pBdr>
        <w:top w:val="single" w:sz="4" w:space="0" w:color="auto"/>
        <w:left w:val="single" w:sz="4" w:space="0" w:color="auto"/>
        <w:bottom w:val="single" w:sz="4" w:space="0" w:color="auto"/>
        <w:right w:val="single" w:sz="4" w:space="0" w:color="auto"/>
      </w:pBdr>
      <w:shd w:val="clear" w:color="000000" w:fill="00FF00"/>
      <w:autoSpaceDE/>
      <w:autoSpaceDN/>
      <w:spacing w:before="100" w:beforeAutospacing="1" w:after="100" w:afterAutospacing="1"/>
      <w:jc w:val="center"/>
    </w:pPr>
    <w:rPr>
      <w:rFonts w:ascii="Agency FB" w:eastAsia="Times New Roman" w:hAnsi="Agency FB" w:cs="Times New Roman"/>
      <w:b/>
      <w:bCs/>
      <w:sz w:val="32"/>
      <w:szCs w:val="32"/>
      <w:lang w:val="es-SV" w:eastAsia="es-SV"/>
    </w:rPr>
  </w:style>
  <w:style w:type="paragraph" w:customStyle="1" w:styleId="xl114">
    <w:name w:val="xl114"/>
    <w:basedOn w:val="Normal"/>
    <w:rsid w:val="003F5D55"/>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jc w:val="center"/>
    </w:pPr>
    <w:rPr>
      <w:rFonts w:ascii="Agency FB" w:eastAsia="Times New Roman" w:hAnsi="Agency FB" w:cs="Times New Roman"/>
      <w:b/>
      <w:bCs/>
      <w:sz w:val="28"/>
      <w:szCs w:val="28"/>
      <w:lang w:val="es-SV" w:eastAsia="es-SV"/>
    </w:rPr>
  </w:style>
  <w:style w:type="paragraph" w:customStyle="1" w:styleId="xl115">
    <w:name w:val="xl115"/>
    <w:basedOn w:val="Normal"/>
    <w:rsid w:val="003F5D55"/>
    <w:pPr>
      <w:widowControl/>
      <w:pBdr>
        <w:top w:val="single" w:sz="4" w:space="0" w:color="auto"/>
        <w:left w:val="single" w:sz="4" w:space="0" w:color="auto"/>
        <w:bottom w:val="single" w:sz="4" w:space="0" w:color="auto"/>
      </w:pBdr>
      <w:shd w:val="clear" w:color="000000" w:fill="BDD7EE"/>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116">
    <w:name w:val="xl116"/>
    <w:basedOn w:val="Normal"/>
    <w:rsid w:val="003F5D55"/>
    <w:pPr>
      <w:widowControl/>
      <w:pBdr>
        <w:top w:val="single" w:sz="4" w:space="0" w:color="auto"/>
        <w:bottom w:val="single" w:sz="4" w:space="0" w:color="auto"/>
      </w:pBdr>
      <w:shd w:val="clear" w:color="000000" w:fill="BDD7EE"/>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117">
    <w:name w:val="xl117"/>
    <w:basedOn w:val="Normal"/>
    <w:rsid w:val="003F5D55"/>
    <w:pPr>
      <w:widowControl/>
      <w:pBdr>
        <w:top w:val="single" w:sz="4" w:space="0" w:color="auto"/>
        <w:bottom w:val="single" w:sz="4" w:space="0" w:color="auto"/>
        <w:right w:val="single" w:sz="4" w:space="0" w:color="auto"/>
      </w:pBdr>
      <w:shd w:val="clear" w:color="000000" w:fill="BDD7EE"/>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118">
    <w:name w:val="xl118"/>
    <w:basedOn w:val="Normal"/>
    <w:rsid w:val="003F5D5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19">
    <w:name w:val="xl119"/>
    <w:basedOn w:val="Normal"/>
    <w:rsid w:val="003F5D55"/>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20">
    <w:name w:val="xl120"/>
    <w:basedOn w:val="Normal"/>
    <w:rsid w:val="003F5D55"/>
    <w:pPr>
      <w:widowControl/>
      <w:pBdr>
        <w:top w:val="single" w:sz="4" w:space="0" w:color="auto"/>
        <w:left w:val="single" w:sz="4" w:space="0" w:color="auto"/>
        <w:bottom w:val="single" w:sz="4" w:space="0" w:color="auto"/>
        <w:right w:val="single" w:sz="4" w:space="0" w:color="auto"/>
      </w:pBdr>
      <w:shd w:val="clear" w:color="000000" w:fill="00FF00"/>
      <w:autoSpaceDE/>
      <w:autoSpaceDN/>
      <w:spacing w:before="100" w:beforeAutospacing="1" w:after="100" w:afterAutospacing="1"/>
      <w:jc w:val="center"/>
    </w:pPr>
    <w:rPr>
      <w:rFonts w:ascii="Agency FB" w:eastAsia="Times New Roman" w:hAnsi="Agency FB" w:cs="Times New Roman"/>
      <w:b/>
      <w:bCs/>
      <w:sz w:val="28"/>
      <w:szCs w:val="28"/>
      <w:lang w:val="es-SV" w:eastAsia="es-SV"/>
    </w:rPr>
  </w:style>
  <w:style w:type="paragraph" w:customStyle="1" w:styleId="xl121">
    <w:name w:val="xl121"/>
    <w:basedOn w:val="Normal"/>
    <w:rsid w:val="003F5D55"/>
    <w:pPr>
      <w:widowControl/>
      <w:pBdr>
        <w:left w:val="single" w:sz="4" w:space="0" w:color="auto"/>
        <w:bottom w:val="single" w:sz="4" w:space="0" w:color="auto"/>
        <w:right w:val="single" w:sz="4" w:space="0" w:color="auto"/>
      </w:pBdr>
      <w:shd w:val="clear" w:color="000000" w:fill="F8CBAD"/>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22">
    <w:name w:val="xl122"/>
    <w:basedOn w:val="Normal"/>
    <w:rsid w:val="003F5D55"/>
    <w:pPr>
      <w:widowControl/>
      <w:pBdr>
        <w:top w:val="single" w:sz="4" w:space="0" w:color="auto"/>
        <w:left w:val="single" w:sz="4" w:space="0" w:color="auto"/>
        <w:bottom w:val="single" w:sz="4" w:space="0" w:color="auto"/>
      </w:pBdr>
      <w:shd w:val="clear" w:color="000000" w:fill="F8CBAD"/>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23">
    <w:name w:val="xl123"/>
    <w:basedOn w:val="Normal"/>
    <w:rsid w:val="003F5D55"/>
    <w:pPr>
      <w:widowControl/>
      <w:pBdr>
        <w:top w:val="single" w:sz="4" w:space="0" w:color="auto"/>
        <w:bottom w:val="single" w:sz="4" w:space="0" w:color="auto"/>
      </w:pBdr>
      <w:shd w:val="clear" w:color="000000" w:fill="F8CBAD"/>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24">
    <w:name w:val="xl124"/>
    <w:basedOn w:val="Normal"/>
    <w:rsid w:val="003F5D55"/>
    <w:pPr>
      <w:widowControl/>
      <w:pBdr>
        <w:top w:val="single" w:sz="4" w:space="0" w:color="auto"/>
        <w:bottom w:val="single" w:sz="4" w:space="0" w:color="auto"/>
        <w:right w:val="single" w:sz="4" w:space="0" w:color="auto"/>
      </w:pBdr>
      <w:shd w:val="clear" w:color="000000" w:fill="F8CBAD"/>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25">
    <w:name w:val="xl125"/>
    <w:basedOn w:val="Normal"/>
    <w:rsid w:val="003F5D55"/>
    <w:pPr>
      <w:widowControl/>
      <w:pBdr>
        <w:top w:val="single" w:sz="4" w:space="0" w:color="auto"/>
        <w:left w:val="single" w:sz="4" w:space="0" w:color="auto"/>
        <w:bottom w:val="single" w:sz="4" w:space="0" w:color="auto"/>
      </w:pBdr>
      <w:shd w:val="clear" w:color="000000" w:fill="92D050"/>
      <w:autoSpaceDE/>
      <w:autoSpaceDN/>
      <w:spacing w:before="100" w:beforeAutospacing="1" w:after="100" w:afterAutospacing="1"/>
      <w:jc w:val="center"/>
    </w:pPr>
    <w:rPr>
      <w:rFonts w:ascii="Agency FB" w:eastAsia="Times New Roman" w:hAnsi="Agency FB" w:cs="Times New Roman"/>
      <w:b/>
      <w:bCs/>
      <w:sz w:val="28"/>
      <w:szCs w:val="28"/>
      <w:lang w:val="es-SV" w:eastAsia="es-SV"/>
    </w:rPr>
  </w:style>
  <w:style w:type="paragraph" w:customStyle="1" w:styleId="xl126">
    <w:name w:val="xl126"/>
    <w:basedOn w:val="Normal"/>
    <w:rsid w:val="003F5D55"/>
    <w:pPr>
      <w:widowControl/>
      <w:pBdr>
        <w:top w:val="single" w:sz="4" w:space="0" w:color="auto"/>
        <w:bottom w:val="single" w:sz="4" w:space="0" w:color="auto"/>
      </w:pBdr>
      <w:shd w:val="clear" w:color="000000" w:fill="92D050"/>
      <w:autoSpaceDE/>
      <w:autoSpaceDN/>
      <w:spacing w:before="100" w:beforeAutospacing="1" w:after="100" w:afterAutospacing="1"/>
      <w:jc w:val="center"/>
    </w:pPr>
    <w:rPr>
      <w:rFonts w:ascii="Agency FB" w:eastAsia="Times New Roman" w:hAnsi="Agency FB" w:cs="Times New Roman"/>
      <w:b/>
      <w:bCs/>
      <w:sz w:val="28"/>
      <w:szCs w:val="28"/>
      <w:lang w:val="es-SV" w:eastAsia="es-SV"/>
    </w:rPr>
  </w:style>
  <w:style w:type="paragraph" w:customStyle="1" w:styleId="xl127">
    <w:name w:val="xl127"/>
    <w:basedOn w:val="Normal"/>
    <w:rsid w:val="003F5D5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28">
    <w:name w:val="xl128"/>
    <w:basedOn w:val="Normal"/>
    <w:rsid w:val="003F5D55"/>
    <w:pPr>
      <w:widowControl/>
      <w:pBdr>
        <w:top w:val="single" w:sz="4" w:space="0" w:color="auto"/>
        <w:left w:val="single" w:sz="4" w:space="0" w:color="auto"/>
        <w:bottom w:val="single" w:sz="4" w:space="0" w:color="auto"/>
        <w:right w:val="single" w:sz="4" w:space="0" w:color="auto"/>
      </w:pBdr>
      <w:shd w:val="clear" w:color="000000" w:fill="9BBB59"/>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129">
    <w:name w:val="xl129"/>
    <w:basedOn w:val="Normal"/>
    <w:rsid w:val="003F5D55"/>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30">
    <w:name w:val="xl130"/>
    <w:basedOn w:val="Normal"/>
    <w:rsid w:val="003F5D55"/>
    <w:pPr>
      <w:widowControl/>
      <w:shd w:val="clear" w:color="000000" w:fill="EEECE1"/>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131">
    <w:name w:val="xl131"/>
    <w:basedOn w:val="Normal"/>
    <w:rsid w:val="003F5D55"/>
    <w:pPr>
      <w:widowControl/>
      <w:shd w:val="clear" w:color="000000" w:fill="EEECE1"/>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132">
    <w:name w:val="xl132"/>
    <w:basedOn w:val="Normal"/>
    <w:rsid w:val="003F5D55"/>
    <w:pPr>
      <w:widowControl/>
      <w:shd w:val="clear" w:color="000000" w:fill="EEECE1"/>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33">
    <w:name w:val="xl133"/>
    <w:basedOn w:val="Normal"/>
    <w:rsid w:val="003F5D5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34">
    <w:name w:val="xl134"/>
    <w:basedOn w:val="Normal"/>
    <w:rsid w:val="003F5D5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135">
    <w:name w:val="xl135"/>
    <w:basedOn w:val="Normal"/>
    <w:rsid w:val="003F5D5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36">
    <w:name w:val="xl136"/>
    <w:basedOn w:val="Normal"/>
    <w:rsid w:val="003F5D55"/>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137">
    <w:name w:val="xl137"/>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38">
    <w:name w:val="xl138"/>
    <w:basedOn w:val="Normal"/>
    <w:rsid w:val="003F5D55"/>
    <w:pPr>
      <w:widowControl/>
      <w:pBdr>
        <w:left w:val="single" w:sz="4" w:space="0" w:color="auto"/>
        <w:bottom w:val="single" w:sz="4" w:space="0" w:color="auto"/>
        <w:right w:val="single" w:sz="4" w:space="0" w:color="auto"/>
      </w:pBdr>
      <w:shd w:val="clear" w:color="000000" w:fill="92CDDC"/>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39">
    <w:name w:val="xl139"/>
    <w:basedOn w:val="Normal"/>
    <w:rsid w:val="003F5D55"/>
    <w:pPr>
      <w:widowControl/>
      <w:pBdr>
        <w:left w:val="single" w:sz="4" w:space="0" w:color="auto"/>
        <w:bottom w:val="single" w:sz="4" w:space="0" w:color="auto"/>
        <w:right w:val="single" w:sz="4" w:space="0" w:color="auto"/>
      </w:pBdr>
      <w:shd w:val="clear" w:color="000000" w:fill="92CDDC"/>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140">
    <w:name w:val="xl140"/>
    <w:basedOn w:val="Normal"/>
    <w:rsid w:val="003F5D55"/>
    <w:pPr>
      <w:widowControl/>
      <w:pBdr>
        <w:left w:val="single" w:sz="4" w:space="0" w:color="auto"/>
        <w:bottom w:val="single" w:sz="4" w:space="0" w:color="auto"/>
        <w:right w:val="single" w:sz="4" w:space="0" w:color="auto"/>
      </w:pBdr>
      <w:shd w:val="clear" w:color="000000" w:fill="92CDDC"/>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41">
    <w:name w:val="xl141"/>
    <w:basedOn w:val="Normal"/>
    <w:rsid w:val="003F5D55"/>
    <w:pPr>
      <w:widowControl/>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42">
    <w:name w:val="xl142"/>
    <w:basedOn w:val="Normal"/>
    <w:rsid w:val="003F5D55"/>
    <w:pPr>
      <w:widowControl/>
      <w:pBdr>
        <w:left w:val="single" w:sz="4" w:space="0" w:color="auto"/>
        <w:right w:val="single" w:sz="4" w:space="0" w:color="auto"/>
      </w:pBdr>
      <w:shd w:val="clear" w:color="000000" w:fill="FFFFFF"/>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43">
    <w:name w:val="xl143"/>
    <w:basedOn w:val="Normal"/>
    <w:rsid w:val="003F5D55"/>
    <w:pPr>
      <w:widowControl/>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44">
    <w:name w:val="xl144"/>
    <w:basedOn w:val="Normal"/>
    <w:rsid w:val="003F5D55"/>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45">
    <w:name w:val="xl145"/>
    <w:basedOn w:val="Normal"/>
    <w:rsid w:val="003F5D55"/>
    <w:pPr>
      <w:widowControl/>
      <w:pBdr>
        <w:top w:val="single" w:sz="4" w:space="0" w:color="auto"/>
        <w:bottom w:val="single" w:sz="4" w:space="0" w:color="auto"/>
      </w:pBdr>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146">
    <w:name w:val="xl146"/>
    <w:basedOn w:val="Normal"/>
    <w:rsid w:val="003F5D55"/>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47">
    <w:name w:val="xl147"/>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48">
    <w:name w:val="xl148"/>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49">
    <w:name w:val="xl149"/>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150">
    <w:name w:val="xl150"/>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51">
    <w:name w:val="xl151"/>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52">
    <w:name w:val="xl152"/>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153">
    <w:name w:val="xl153"/>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154">
    <w:name w:val="xl154"/>
    <w:basedOn w:val="Normal"/>
    <w:rsid w:val="003F5D55"/>
    <w:pPr>
      <w:widowControl/>
      <w:pBdr>
        <w:top w:val="single" w:sz="4" w:space="0" w:color="auto"/>
        <w:left w:val="single" w:sz="4" w:space="0" w:color="auto"/>
        <w:bottom w:val="single" w:sz="4" w:space="0" w:color="auto"/>
        <w:right w:val="single" w:sz="4" w:space="0" w:color="auto"/>
      </w:pBdr>
      <w:shd w:val="clear" w:color="000000" w:fill="9BBB59"/>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155">
    <w:name w:val="xl155"/>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gency FB" w:eastAsia="Times New Roman" w:hAnsi="Agency FB" w:cs="Times New Roman"/>
      <w:sz w:val="24"/>
      <w:szCs w:val="24"/>
      <w:lang w:val="es-SV" w:eastAsia="es-SV"/>
    </w:rPr>
  </w:style>
  <w:style w:type="paragraph" w:customStyle="1" w:styleId="xl156">
    <w:name w:val="xl156"/>
    <w:basedOn w:val="Normal"/>
    <w:rsid w:val="003F5D5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57">
    <w:name w:val="xl157"/>
    <w:basedOn w:val="Normal"/>
    <w:rsid w:val="003F5D5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58">
    <w:name w:val="xl158"/>
    <w:basedOn w:val="Normal"/>
    <w:rsid w:val="003F5D5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59">
    <w:name w:val="xl159"/>
    <w:basedOn w:val="Normal"/>
    <w:rsid w:val="003F5D55"/>
    <w:pPr>
      <w:widowControl/>
      <w:pBdr>
        <w:top w:val="single" w:sz="4" w:space="0" w:color="auto"/>
        <w:left w:val="single" w:sz="4" w:space="0" w:color="auto"/>
        <w:bottom w:val="single" w:sz="4" w:space="0" w:color="auto"/>
        <w:right w:val="single" w:sz="4" w:space="0" w:color="auto"/>
      </w:pBdr>
      <w:shd w:val="clear" w:color="000000" w:fill="D8E4BC"/>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60">
    <w:name w:val="xl160"/>
    <w:basedOn w:val="Normal"/>
    <w:rsid w:val="003F5D55"/>
    <w:pPr>
      <w:widowControl/>
      <w:pBdr>
        <w:top w:val="single" w:sz="4" w:space="0" w:color="auto"/>
        <w:left w:val="single" w:sz="4" w:space="0" w:color="auto"/>
        <w:bottom w:val="single" w:sz="4" w:space="0" w:color="auto"/>
      </w:pBdr>
      <w:shd w:val="clear" w:color="000000" w:fill="FABF8F"/>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61">
    <w:name w:val="xl161"/>
    <w:basedOn w:val="Normal"/>
    <w:rsid w:val="003F5D55"/>
    <w:pPr>
      <w:widowControl/>
      <w:pBdr>
        <w:top w:val="single" w:sz="4" w:space="0" w:color="auto"/>
        <w:bottom w:val="single" w:sz="4" w:space="0" w:color="auto"/>
      </w:pBdr>
      <w:shd w:val="clear" w:color="000000" w:fill="FABF8F"/>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62">
    <w:name w:val="xl162"/>
    <w:basedOn w:val="Normal"/>
    <w:rsid w:val="003F5D55"/>
    <w:pPr>
      <w:widowControl/>
      <w:pBdr>
        <w:top w:val="single" w:sz="4" w:space="0" w:color="auto"/>
        <w:bottom w:val="single" w:sz="4" w:space="0" w:color="auto"/>
        <w:right w:val="single" w:sz="4" w:space="0" w:color="auto"/>
      </w:pBdr>
      <w:shd w:val="clear" w:color="000000" w:fill="FABF8F"/>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63">
    <w:name w:val="xl163"/>
    <w:basedOn w:val="Normal"/>
    <w:rsid w:val="003F5D55"/>
    <w:pPr>
      <w:widowControl/>
      <w:pBdr>
        <w:top w:val="single" w:sz="4" w:space="0" w:color="auto"/>
        <w:left w:val="single" w:sz="4" w:space="0" w:color="auto"/>
        <w:bottom w:val="single" w:sz="4" w:space="0" w:color="auto"/>
      </w:pBdr>
      <w:shd w:val="clear" w:color="000000" w:fill="D8E4BC"/>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64">
    <w:name w:val="xl164"/>
    <w:basedOn w:val="Normal"/>
    <w:rsid w:val="003F5D55"/>
    <w:pPr>
      <w:widowControl/>
      <w:pBdr>
        <w:top w:val="single" w:sz="4" w:space="0" w:color="auto"/>
        <w:bottom w:val="single" w:sz="4" w:space="0" w:color="auto"/>
      </w:pBdr>
      <w:shd w:val="clear" w:color="000000" w:fill="D8E4BC"/>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65">
    <w:name w:val="xl165"/>
    <w:basedOn w:val="Normal"/>
    <w:rsid w:val="003F5D55"/>
    <w:pPr>
      <w:widowControl/>
      <w:pBdr>
        <w:top w:val="single" w:sz="4" w:space="0" w:color="auto"/>
        <w:bottom w:val="single" w:sz="4" w:space="0" w:color="auto"/>
        <w:right w:val="single" w:sz="4" w:space="0" w:color="auto"/>
      </w:pBdr>
      <w:shd w:val="clear" w:color="000000" w:fill="D8E4BC"/>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66">
    <w:name w:val="xl166"/>
    <w:basedOn w:val="Normal"/>
    <w:rsid w:val="003F5D55"/>
    <w:pPr>
      <w:widowControl/>
      <w:pBdr>
        <w:top w:val="single" w:sz="4" w:space="0" w:color="auto"/>
        <w:left w:val="single" w:sz="4" w:space="0" w:color="auto"/>
        <w:bottom w:val="single" w:sz="4" w:space="0" w:color="auto"/>
        <w:right w:val="single" w:sz="4" w:space="0" w:color="auto"/>
      </w:pBdr>
      <w:shd w:val="clear" w:color="000000" w:fill="00FF00"/>
      <w:autoSpaceDE/>
      <w:autoSpaceDN/>
      <w:spacing w:before="100" w:beforeAutospacing="1" w:after="100" w:afterAutospacing="1"/>
      <w:jc w:val="center"/>
    </w:pPr>
    <w:rPr>
      <w:rFonts w:ascii="Agency FB" w:eastAsia="Times New Roman" w:hAnsi="Agency FB" w:cs="Times New Roman"/>
      <w:b/>
      <w:bCs/>
      <w:sz w:val="28"/>
      <w:szCs w:val="28"/>
      <w:lang w:val="es-SV" w:eastAsia="es-SV"/>
    </w:rPr>
  </w:style>
  <w:style w:type="paragraph" w:customStyle="1" w:styleId="xl167">
    <w:name w:val="xl167"/>
    <w:basedOn w:val="Normal"/>
    <w:rsid w:val="003F5D55"/>
    <w:pPr>
      <w:widowControl/>
      <w:pBdr>
        <w:top w:val="single" w:sz="4" w:space="0" w:color="auto"/>
        <w:left w:val="single" w:sz="4" w:space="0" w:color="auto"/>
        <w:bottom w:val="single" w:sz="4" w:space="0" w:color="auto"/>
        <w:right w:val="single" w:sz="4" w:space="0" w:color="auto"/>
      </w:pBdr>
      <w:shd w:val="clear" w:color="000000" w:fill="FABF8F"/>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68">
    <w:name w:val="xl168"/>
    <w:basedOn w:val="Normal"/>
    <w:rsid w:val="003F5D55"/>
    <w:pPr>
      <w:widowControl/>
      <w:pBdr>
        <w:top w:val="single" w:sz="4" w:space="0" w:color="auto"/>
        <w:left w:val="single" w:sz="4" w:space="0" w:color="auto"/>
        <w:bottom w:val="single" w:sz="4" w:space="0" w:color="auto"/>
      </w:pBdr>
      <w:shd w:val="clear" w:color="000000" w:fill="D8E4BC"/>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169">
    <w:name w:val="xl169"/>
    <w:basedOn w:val="Normal"/>
    <w:rsid w:val="003F5D55"/>
    <w:pPr>
      <w:widowControl/>
      <w:pBdr>
        <w:top w:val="single" w:sz="4" w:space="0" w:color="auto"/>
        <w:bottom w:val="single" w:sz="4" w:space="0" w:color="auto"/>
      </w:pBdr>
      <w:shd w:val="clear" w:color="000000" w:fill="D8E4BC"/>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170">
    <w:name w:val="xl170"/>
    <w:basedOn w:val="Normal"/>
    <w:rsid w:val="003F5D55"/>
    <w:pPr>
      <w:widowControl/>
      <w:pBdr>
        <w:top w:val="single" w:sz="4" w:space="0" w:color="auto"/>
        <w:bottom w:val="single" w:sz="4" w:space="0" w:color="auto"/>
        <w:right w:val="single" w:sz="4" w:space="0" w:color="auto"/>
      </w:pBdr>
      <w:shd w:val="clear" w:color="000000" w:fill="D8E4BC"/>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171">
    <w:name w:val="xl171"/>
    <w:basedOn w:val="Normal"/>
    <w:rsid w:val="003F5D55"/>
    <w:pPr>
      <w:widowControl/>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72">
    <w:name w:val="xl172"/>
    <w:basedOn w:val="Normal"/>
    <w:rsid w:val="003F5D55"/>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73">
    <w:name w:val="xl173"/>
    <w:basedOn w:val="Normal"/>
    <w:rsid w:val="003F5D55"/>
    <w:pPr>
      <w:widowControl/>
      <w:pBdr>
        <w:left w:val="single" w:sz="4" w:space="0" w:color="auto"/>
        <w:right w:val="single" w:sz="4" w:space="0" w:color="auto"/>
      </w:pBdr>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74">
    <w:name w:val="xl174"/>
    <w:basedOn w:val="Normal"/>
    <w:rsid w:val="003F5D55"/>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75">
    <w:name w:val="xl175"/>
    <w:basedOn w:val="Normal"/>
    <w:rsid w:val="003F5D55"/>
    <w:pPr>
      <w:widowControl/>
      <w:pBdr>
        <w:top w:val="single" w:sz="4" w:space="0" w:color="auto"/>
        <w:left w:val="single" w:sz="4" w:space="0" w:color="auto"/>
        <w:bottom w:val="single" w:sz="4" w:space="0" w:color="auto"/>
        <w:right w:val="single" w:sz="4" w:space="0" w:color="auto"/>
      </w:pBdr>
      <w:shd w:val="clear" w:color="000000" w:fill="00FF00"/>
      <w:autoSpaceDE/>
      <w:autoSpaceDN/>
      <w:spacing w:before="100" w:beforeAutospacing="1" w:after="100" w:afterAutospacing="1"/>
      <w:jc w:val="center"/>
    </w:pPr>
    <w:rPr>
      <w:rFonts w:ascii="Agency FB" w:eastAsia="Times New Roman" w:hAnsi="Agency FB" w:cs="Times New Roman"/>
      <w:b/>
      <w:bCs/>
      <w:color w:val="0D0D0D"/>
      <w:sz w:val="28"/>
      <w:szCs w:val="28"/>
      <w:lang w:val="es-SV" w:eastAsia="es-SV"/>
    </w:rPr>
  </w:style>
  <w:style w:type="paragraph" w:customStyle="1" w:styleId="xl176">
    <w:name w:val="xl176"/>
    <w:basedOn w:val="Normal"/>
    <w:rsid w:val="003F5D55"/>
    <w:pPr>
      <w:widowControl/>
      <w:pBdr>
        <w:top w:val="single" w:sz="4" w:space="0" w:color="auto"/>
        <w:left w:val="single" w:sz="4" w:space="0" w:color="auto"/>
        <w:bottom w:val="single" w:sz="4" w:space="0" w:color="auto"/>
        <w:right w:val="single" w:sz="4" w:space="0" w:color="auto"/>
      </w:pBdr>
      <w:shd w:val="clear" w:color="000000" w:fill="00FF00"/>
      <w:autoSpaceDE/>
      <w:autoSpaceDN/>
      <w:spacing w:before="100" w:beforeAutospacing="1" w:after="100" w:afterAutospacing="1"/>
      <w:jc w:val="center"/>
    </w:pPr>
    <w:rPr>
      <w:rFonts w:ascii="Agency FB" w:eastAsia="Times New Roman" w:hAnsi="Agency FB" w:cs="Times New Roman"/>
      <w:b/>
      <w:bCs/>
      <w:sz w:val="28"/>
      <w:szCs w:val="28"/>
      <w:lang w:val="es-SV" w:eastAsia="es-SV"/>
    </w:rPr>
  </w:style>
  <w:style w:type="character" w:styleId="Refdecomentario">
    <w:name w:val="annotation reference"/>
    <w:uiPriority w:val="99"/>
    <w:semiHidden/>
    <w:unhideWhenUsed/>
    <w:rsid w:val="003F5D55"/>
    <w:rPr>
      <w:sz w:val="16"/>
      <w:szCs w:val="16"/>
    </w:rPr>
  </w:style>
  <w:style w:type="paragraph" w:styleId="Textocomentario">
    <w:name w:val="annotation text"/>
    <w:basedOn w:val="Normal"/>
    <w:link w:val="TextocomentarioCar"/>
    <w:uiPriority w:val="99"/>
    <w:semiHidden/>
    <w:unhideWhenUsed/>
    <w:rsid w:val="003F5D55"/>
    <w:pPr>
      <w:widowControl/>
      <w:autoSpaceDE/>
      <w:autoSpaceDN/>
      <w:ind w:left="-108" w:right="-136"/>
      <w:jc w:val="center"/>
    </w:pPr>
    <w:rPr>
      <w:rFonts w:ascii="Times New Roman" w:eastAsia="Calibri" w:hAnsi="Times New Roman" w:cs="Times New Roman"/>
      <w:sz w:val="20"/>
      <w:szCs w:val="20"/>
      <w:lang w:eastAsia="es-ES"/>
    </w:rPr>
  </w:style>
  <w:style w:type="character" w:customStyle="1" w:styleId="TextocomentarioCar">
    <w:name w:val="Texto comentario Car"/>
    <w:basedOn w:val="Fuentedeprrafopredeter"/>
    <w:link w:val="Textocomentario"/>
    <w:uiPriority w:val="99"/>
    <w:semiHidden/>
    <w:rsid w:val="003F5D55"/>
    <w:rPr>
      <w:rFonts w:ascii="Times New Roman" w:eastAsia="Calibri"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3F5D55"/>
    <w:rPr>
      <w:b/>
      <w:bCs/>
    </w:rPr>
  </w:style>
  <w:style w:type="character" w:customStyle="1" w:styleId="AsuntodelcomentarioCar">
    <w:name w:val="Asunto del comentario Car"/>
    <w:basedOn w:val="TextocomentarioCar"/>
    <w:link w:val="Asuntodelcomentario"/>
    <w:uiPriority w:val="99"/>
    <w:semiHidden/>
    <w:rsid w:val="003F5D55"/>
    <w:rPr>
      <w:b/>
      <w:bCs/>
    </w:rPr>
  </w:style>
  <w:style w:type="paragraph" w:styleId="Ttulo">
    <w:name w:val="Title"/>
    <w:basedOn w:val="Normal"/>
    <w:next w:val="Normal"/>
    <w:link w:val="TtuloCar1"/>
    <w:uiPriority w:val="1"/>
    <w:qFormat/>
    <w:rsid w:val="003F5D55"/>
    <w:pPr>
      <w:widowControl/>
      <w:autoSpaceDE/>
      <w:autoSpaceDN/>
      <w:ind w:left="-108" w:right="-136"/>
      <w:contextualSpacing/>
      <w:jc w:val="center"/>
    </w:pPr>
    <w:rPr>
      <w:rFonts w:asciiTheme="majorHAnsi" w:eastAsiaTheme="majorEastAsia" w:hAnsiTheme="majorHAnsi" w:cstheme="majorBidi"/>
      <w:spacing w:val="-10"/>
      <w:kern w:val="28"/>
      <w:sz w:val="56"/>
      <w:szCs w:val="56"/>
      <w:lang w:eastAsia="es-ES"/>
    </w:rPr>
  </w:style>
  <w:style w:type="character" w:customStyle="1" w:styleId="TtuloCar1">
    <w:name w:val="Título Car1"/>
    <w:basedOn w:val="Fuentedeprrafopredeter"/>
    <w:link w:val="Ttulo"/>
    <w:uiPriority w:val="1"/>
    <w:rsid w:val="003F5D55"/>
    <w:rPr>
      <w:rFonts w:asciiTheme="majorHAnsi" w:eastAsiaTheme="majorEastAsia" w:hAnsiTheme="majorHAnsi" w:cstheme="majorBidi"/>
      <w:spacing w:val="-10"/>
      <w:kern w:val="28"/>
      <w:sz w:val="56"/>
      <w:szCs w:val="56"/>
      <w:lang w:val="es-ES" w:eastAsia="es-ES"/>
    </w:rPr>
  </w:style>
  <w:style w:type="character" w:customStyle="1" w:styleId="Bodytext1">
    <w:name w:val="Body text|1_"/>
    <w:basedOn w:val="Fuentedeprrafopredeter"/>
    <w:link w:val="Bodytext10"/>
    <w:rsid w:val="003F5D55"/>
    <w:rPr>
      <w:rFonts w:ascii="Arial" w:eastAsia="Arial" w:hAnsi="Arial" w:cs="Arial"/>
      <w:sz w:val="20"/>
      <w:szCs w:val="20"/>
      <w:shd w:val="clear" w:color="auto" w:fill="FFFFFF"/>
    </w:rPr>
  </w:style>
  <w:style w:type="paragraph" w:customStyle="1" w:styleId="Bodytext10">
    <w:name w:val="Body text|1"/>
    <w:basedOn w:val="Normal"/>
    <w:link w:val="Bodytext1"/>
    <w:rsid w:val="003F5D55"/>
    <w:pPr>
      <w:shd w:val="clear" w:color="auto" w:fill="FFFFFF"/>
      <w:autoSpaceDE/>
      <w:autoSpaceDN/>
      <w:spacing w:after="240" w:line="262" w:lineRule="auto"/>
    </w:pPr>
    <w:rPr>
      <w:sz w:val="20"/>
      <w:szCs w:val="20"/>
      <w:lang w:val="en-US"/>
    </w:rPr>
  </w:style>
  <w:style w:type="table" w:customStyle="1" w:styleId="PlainTable4">
    <w:name w:val="Plain Table 4"/>
    <w:basedOn w:val="Tablanormal"/>
    <w:uiPriority w:val="44"/>
    <w:rsid w:val="003F5D5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1">
    <w:name w:val="Table Normal1"/>
    <w:uiPriority w:val="2"/>
    <w:semiHidden/>
    <w:unhideWhenUsed/>
    <w:qFormat/>
    <w:rsid w:val="003F5D55"/>
    <w:tblPr>
      <w:tblInd w:w="0" w:type="dxa"/>
      <w:tblCellMar>
        <w:top w:w="0" w:type="dxa"/>
        <w:left w:w="0" w:type="dxa"/>
        <w:bottom w:w="0" w:type="dxa"/>
        <w:right w:w="0" w:type="dxa"/>
      </w:tblCellMar>
    </w:tblPr>
  </w:style>
  <w:style w:type="numbering" w:customStyle="1" w:styleId="Sinlista7">
    <w:name w:val="Sin lista7"/>
    <w:next w:val="Sinlista"/>
    <w:uiPriority w:val="99"/>
    <w:semiHidden/>
    <w:unhideWhenUsed/>
    <w:rsid w:val="003F5D55"/>
  </w:style>
  <w:style w:type="table" w:customStyle="1" w:styleId="Tablaconcuadrcula7">
    <w:name w:val="Tabla con cuadrícula7"/>
    <w:basedOn w:val="Tablanormal"/>
    <w:next w:val="Tablaconcuadrcula"/>
    <w:uiPriority w:val="39"/>
    <w:rsid w:val="003F5D55"/>
    <w:pPr>
      <w:widowControl/>
      <w:autoSpaceDE/>
      <w:autoSpaceDN/>
    </w:pPr>
    <w:rPr>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3</Pages>
  <Words>893</Words>
  <Characters>4916</Characters>
  <Application>Microsoft Office Word</Application>
  <DocSecurity>0</DocSecurity>
  <Lines>40</Lines>
  <Paragraphs>11</Paragraphs>
  <ScaleCrop>false</ScaleCrop>
  <Company/>
  <LinksUpToDate>false</LinksUpToDate>
  <CharactersWithSpaces>5798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INFORMACION</cp:lastModifiedBy>
  <cp:revision>9</cp:revision>
  <dcterms:created xsi:type="dcterms:W3CDTF">2021-04-30T21:52:00Z</dcterms:created>
  <dcterms:modified xsi:type="dcterms:W3CDTF">2023-08-31T20:26:00Z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2021-04-19T00:00:00Z</vt:filetime>
  </property>
  <property fmtid="{D5CDD505-2E9C-101B-9397-08002B2CF9AE}" pid="3" name="Creator">
    <vt:lpwstr>Microsoft® Word for Microsoft 365</vt:lpwstr>
  </property>
  <property fmtid="{D5CDD505-2E9C-101B-9397-08002B2CF9AE}" pid="4" name="LastSaved">
    <vt:filetime>2021-04-30T00:00:00Z</vt:filetime>
  </property>
</Properties>
</file>